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vertAnchor="page" w:horzAnchor="page" w:tblpXSpec="center" w:tblpY="1023"/>
        <w:tblOverlap w:val="never"/>
        <w:tblW w:w="117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85"/>
        <w:gridCol w:w="1710"/>
        <w:gridCol w:w="1350"/>
        <w:gridCol w:w="1440"/>
        <w:gridCol w:w="1800"/>
        <w:gridCol w:w="1800"/>
        <w:gridCol w:w="900"/>
      </w:tblGrid>
      <w:tr w:rsidR="007B000A" w:rsidRPr="00B90479" w14:paraId="3AAE6DD5" w14:textId="77777777" w:rsidTr="00266735">
        <w:trPr>
          <w:trHeight w:val="527"/>
        </w:trPr>
        <w:tc>
          <w:tcPr>
            <w:tcW w:w="278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E1CCF0"/>
          </w:tcPr>
          <w:p w14:paraId="04DAF06B" w14:textId="7C617366" w:rsidR="007B000A" w:rsidRPr="00181FEC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-1730"/>
              <w:rPr>
                <w:rFonts w:eastAsia="Times New Roman" w:cs="Calibri"/>
                <w:color w:val="FF0000"/>
                <w:sz w:val="16"/>
                <w:szCs w:val="16"/>
              </w:rPr>
            </w:pPr>
            <w:bookmarkStart w:id="0" w:name="_Hlk65847497"/>
            <w:r w:rsidRPr="00E75C83">
              <w:rPr>
                <w:rFonts w:ascii="Engravers MT" w:eastAsia="Times New Roman" w:hAnsi="Engravers MT" w:cs="Arial"/>
                <w:sz w:val="52"/>
                <w:szCs w:val="52"/>
              </w:rPr>
              <w:t>A</w:t>
            </w:r>
            <w:r w:rsidRPr="00E75C83">
              <w:rPr>
                <w:rFonts w:eastAsia="Times New Roman" w:cs="Calibri"/>
                <w:color w:val="FF0000"/>
                <w:sz w:val="28"/>
                <w:szCs w:val="28"/>
              </w:rPr>
              <w:t xml:space="preserve"> Depression (EPDS)</w:t>
            </w:r>
          </w:p>
        </w:tc>
        <w:tc>
          <w:tcPr>
            <w:tcW w:w="9000" w:type="dxa"/>
            <w:gridSpan w:val="6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E1CCF0"/>
          </w:tcPr>
          <w:p w14:paraId="5E45E6A7" w14:textId="1A083EF5" w:rsidR="007B000A" w:rsidRPr="00685CDF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515"/>
              <w:rPr>
                <w:rFonts w:eastAsia="Times New Roman"/>
                <w:b/>
                <w:bCs/>
                <w:sz w:val="21"/>
                <w:szCs w:val="21"/>
                <w:lang w:val="es-ES"/>
              </w:rPr>
            </w:pPr>
            <w:r w:rsidRPr="00685CDF">
              <w:rPr>
                <w:b/>
                <w:bCs/>
                <w:sz w:val="21"/>
                <w:szCs w:val="21"/>
                <w:lang w:val="es-ES"/>
              </w:rPr>
              <w:t xml:space="preserve">Por favor MARQUE (√) la respuesta que más se acerca a como se ha sentido durante </w:t>
            </w:r>
            <w:r w:rsidRPr="00685CDF">
              <w:rPr>
                <w:b/>
                <w:bCs/>
                <w:sz w:val="21"/>
                <w:szCs w:val="21"/>
                <w:u w:val="single"/>
                <w:lang w:val="es-ES"/>
              </w:rPr>
              <w:t>LOS ÚLTIMOS 7 DÍAS</w:t>
            </w:r>
            <w:r w:rsidRPr="00685CDF">
              <w:rPr>
                <w:b/>
                <w:bCs/>
                <w:sz w:val="21"/>
                <w:szCs w:val="21"/>
                <w:lang w:val="es-ES"/>
              </w:rPr>
              <w:t xml:space="preserve"> y no sólo como se ha sentido hoy.</w:t>
            </w:r>
          </w:p>
        </w:tc>
      </w:tr>
      <w:tr w:rsidR="007B000A" w:rsidRPr="00E75C83" w14:paraId="78460098" w14:textId="77777777" w:rsidTr="00266735">
        <w:trPr>
          <w:trHeight w:val="311"/>
        </w:trPr>
        <w:tc>
          <w:tcPr>
            <w:tcW w:w="44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50B86410" w14:textId="77777777" w:rsidR="007B000A" w:rsidRPr="006D1F82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515"/>
              <w:rPr>
                <w:rFonts w:eastAsia="Times New Roman"/>
                <w:i/>
                <w:sz w:val="20"/>
                <w:szCs w:val="20"/>
                <w:lang w:val="es-ES"/>
              </w:rPr>
            </w:pPr>
            <w:r w:rsidRPr="006D1F82">
              <w:rPr>
                <w:rFonts w:eastAsia="Times New Roman"/>
                <w:noProof/>
                <w:color w:val="000000"/>
                <w:sz w:val="20"/>
                <w:szCs w:val="20"/>
                <w:lang w:val="es-ES"/>
              </w:rPr>
              <w:t>He podido reír y ver el lado bueno de las cosas</w:t>
            </w:r>
            <w:r w:rsidRPr="006D1F82">
              <w:rPr>
                <w:rFonts w:eastAsia="Times New Roman"/>
                <w:snapToGrid w:val="0"/>
                <w:sz w:val="20"/>
                <w:szCs w:val="20"/>
                <w:lang w:val="es-ES"/>
              </w:rPr>
              <w:t>*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4CE391ED" w14:textId="2007D65C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FF0000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0</w:t>
            </w:r>
            <w:r w:rsidRPr="00DC0DB8">
              <w:rPr>
                <w:rFonts w:eastAsia="Times New Roman"/>
                <w:color w:val="BFBFBF"/>
                <w:sz w:val="18"/>
                <w:szCs w:val="18"/>
              </w:rPr>
              <w:t xml:space="preserve">Tanto </w:t>
            </w:r>
            <w:proofErr w:type="spellStart"/>
            <w:r w:rsidRPr="00DC0DB8">
              <w:rPr>
                <w:rFonts w:eastAsia="Times New Roman"/>
                <w:color w:val="BFBFBF"/>
                <w:sz w:val="18"/>
                <w:szCs w:val="18"/>
              </w:rPr>
              <w:t>como</w:t>
            </w:r>
            <w:proofErr w:type="spellEnd"/>
            <w:r w:rsidRPr="00DC0DB8">
              <w:rPr>
                <w:rFonts w:eastAsia="Times New Roman"/>
                <w:color w:val="BFBFBF"/>
                <w:sz w:val="18"/>
                <w:szCs w:val="18"/>
              </w:rPr>
              <w:t xml:space="preserve"> </w:t>
            </w:r>
            <w:proofErr w:type="spellStart"/>
            <w:r w:rsidRPr="00DC0DB8">
              <w:rPr>
                <w:rFonts w:eastAsia="Times New Roman"/>
                <w:color w:val="BFBFBF"/>
                <w:sz w:val="18"/>
                <w:szCs w:val="18"/>
              </w:rPr>
              <w:t>siempre</w:t>
            </w:r>
            <w:proofErr w:type="spellEnd"/>
            <w:r w:rsidR="00DC0DB8">
              <w:rPr>
                <w:rFonts w:eastAsia="Times New Roman"/>
                <w:color w:val="BFBFBF"/>
                <w:sz w:val="18"/>
                <w:szCs w:val="18"/>
              </w:rPr>
              <w:t>…</w:t>
            </w:r>
          </w:p>
        </w:tc>
        <w:tc>
          <w:tcPr>
            <w:tcW w:w="14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51622250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5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1</w:t>
            </w:r>
            <w:r w:rsidRPr="00DC0DB8">
              <w:rPr>
                <w:rFonts w:eastAsia="Times New Roman"/>
                <w:color w:val="BFBFBF"/>
                <w:sz w:val="18"/>
                <w:szCs w:val="18"/>
              </w:rPr>
              <w:t xml:space="preserve">No tanto </w:t>
            </w:r>
            <w:proofErr w:type="spellStart"/>
            <w:r w:rsidRPr="00DC0DB8">
              <w:rPr>
                <w:rFonts w:eastAsia="Times New Roman"/>
                <w:color w:val="BFBFBF"/>
                <w:sz w:val="18"/>
                <w:szCs w:val="18"/>
              </w:rPr>
              <w:t>ahora</w:t>
            </w:r>
            <w:proofErr w:type="spellEnd"/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3CCB4283" w14:textId="178D30A2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5" w:lineRule="auto"/>
              <w:ind w:right="90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2</w:t>
            </w:r>
            <w:r w:rsidRPr="00DC0DB8">
              <w:rPr>
                <w:rFonts w:eastAsia="Times New Roman"/>
                <w:color w:val="BFBFBF"/>
                <w:sz w:val="18"/>
                <w:szCs w:val="18"/>
              </w:rPr>
              <w:t xml:space="preserve">Sin </w:t>
            </w:r>
            <w:proofErr w:type="spellStart"/>
            <w:r w:rsidRPr="00DC0DB8">
              <w:rPr>
                <w:rFonts w:eastAsia="Times New Roman"/>
                <w:color w:val="BFBFBF"/>
                <w:sz w:val="18"/>
                <w:szCs w:val="18"/>
              </w:rPr>
              <w:t>duda</w:t>
            </w:r>
            <w:proofErr w:type="spellEnd"/>
            <w:r w:rsidRPr="00DC0DB8">
              <w:rPr>
                <w:rFonts w:eastAsia="Times New Roman"/>
                <w:color w:val="BFBFBF"/>
                <w:sz w:val="18"/>
                <w:szCs w:val="18"/>
              </w:rPr>
              <w:t xml:space="preserve">, </w:t>
            </w:r>
            <w:proofErr w:type="spellStart"/>
            <w:r w:rsidRPr="00DC0DB8">
              <w:rPr>
                <w:rFonts w:eastAsia="Times New Roman"/>
                <w:color w:val="BFBFBF"/>
                <w:sz w:val="18"/>
                <w:szCs w:val="18"/>
              </w:rPr>
              <w:t>mucho</w:t>
            </w:r>
            <w:proofErr w:type="spellEnd"/>
            <w:r w:rsidRPr="00DC0DB8">
              <w:rPr>
                <w:rFonts w:eastAsia="Times New Roman"/>
                <w:color w:val="BFBFBF"/>
                <w:sz w:val="18"/>
                <w:szCs w:val="18"/>
              </w:rPr>
              <w:t xml:space="preserve"> </w:t>
            </w:r>
            <w:r w:rsidR="00DC0DB8">
              <w:rPr>
                <w:rFonts w:eastAsia="Times New Roman"/>
                <w:color w:val="BFBFBF"/>
                <w:sz w:val="18"/>
                <w:szCs w:val="18"/>
              </w:rPr>
              <w:t>…</w:t>
            </w:r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5CC36132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3</w:t>
            </w:r>
            <w:r w:rsidRPr="00DC0DB8">
              <w:rPr>
                <w:rFonts w:eastAsia="Times New Roman"/>
                <w:color w:val="BFBFBF"/>
                <w:sz w:val="18"/>
                <w:szCs w:val="18"/>
              </w:rPr>
              <w:t xml:space="preserve">No, </w:t>
            </w:r>
            <w:proofErr w:type="spellStart"/>
            <w:r w:rsidRPr="00DC0DB8">
              <w:rPr>
                <w:rFonts w:eastAsia="Times New Roman"/>
                <w:color w:val="BFBFBF"/>
                <w:sz w:val="18"/>
                <w:szCs w:val="18"/>
              </w:rPr>
              <w:t>en</w:t>
            </w:r>
            <w:proofErr w:type="spellEnd"/>
            <w:r w:rsidRPr="00DC0DB8">
              <w:rPr>
                <w:rFonts w:eastAsia="Times New Roman"/>
                <w:color w:val="BFBFBF"/>
                <w:sz w:val="18"/>
                <w:szCs w:val="18"/>
              </w:rPr>
              <w:t xml:space="preserve"> </w:t>
            </w:r>
            <w:proofErr w:type="spellStart"/>
            <w:r w:rsidRPr="00DC0DB8">
              <w:rPr>
                <w:rFonts w:eastAsia="Times New Roman"/>
                <w:color w:val="BFBFBF"/>
                <w:sz w:val="18"/>
                <w:szCs w:val="18"/>
              </w:rPr>
              <w:t>absoluto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D9D9D9"/>
              <w:right w:val="single" w:sz="4" w:space="0" w:color="D9D9D9"/>
            </w:tcBorders>
          </w:tcPr>
          <w:p w14:paraId="4E74B18D" w14:textId="77777777" w:rsidR="007B000A" w:rsidRPr="0067335F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6DCC47C2" w14:textId="77777777" w:rsidR="007B000A" w:rsidRPr="0067335F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50E9E000" w14:textId="77777777" w:rsidR="007B000A" w:rsidRPr="0067335F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37434A06" w14:textId="77777777" w:rsidR="007B000A" w:rsidRPr="0067335F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2B7BA2D8" w14:textId="77777777" w:rsidR="007B000A" w:rsidRPr="0067335F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41230A11" w14:textId="77777777" w:rsidR="007B000A" w:rsidRPr="0067335F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  <w:r w:rsidRPr="0067335F">
              <w:rPr>
                <w:rFonts w:eastAsia="Times New Roman"/>
                <w:color w:val="FF0000"/>
                <w:sz w:val="28"/>
                <w:szCs w:val="28"/>
              </w:rPr>
              <w:t>____</w:t>
            </w:r>
            <w:r w:rsidRPr="0067335F">
              <w:rPr>
                <w:rFonts w:eastAsia="Times New Roman"/>
                <w:color w:val="FF0000"/>
              </w:rPr>
              <w:t>Grand total</w:t>
            </w:r>
          </w:p>
        </w:tc>
      </w:tr>
      <w:tr w:rsidR="007B000A" w:rsidRPr="00E75C83" w14:paraId="3B7E7541" w14:textId="77777777" w:rsidTr="00266735">
        <w:trPr>
          <w:trHeight w:val="356"/>
        </w:trPr>
        <w:tc>
          <w:tcPr>
            <w:tcW w:w="44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3091BFEE" w14:textId="77777777" w:rsidR="007B000A" w:rsidRPr="006D1F82" w:rsidRDefault="007B000A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6D1F82">
              <w:rPr>
                <w:rFonts w:eastAsia="Times New Roman"/>
                <w:snapToGrid w:val="0"/>
                <w:sz w:val="20"/>
                <w:szCs w:val="20"/>
                <w:lang w:val="es-ES"/>
              </w:rPr>
              <w:t>He mirado al futuro con placer para hacer cosas*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27CD8E9" w14:textId="576D1532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0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Tanto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como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siempre</w:t>
            </w:r>
            <w:proofErr w:type="spellEnd"/>
            <w:r w:rsidR="00DC0DB8">
              <w:rPr>
                <w:rFonts w:eastAsia="Times New Roman"/>
                <w:color w:val="BFBFBF" w:themeColor="background1" w:themeShade="BF"/>
                <w:sz w:val="18"/>
                <w:szCs w:val="18"/>
              </w:rPr>
              <w:t>…</w:t>
            </w:r>
          </w:p>
        </w:tc>
        <w:tc>
          <w:tcPr>
            <w:tcW w:w="14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A9A5F79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  <w:lang w:val="es-ES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  <w:lang w:val="es-ES"/>
              </w:rPr>
              <w:t>1</w:t>
            </w:r>
            <w:r w:rsidRPr="00DC0DB8">
              <w:rPr>
                <w:color w:val="BFBFBF" w:themeColor="background1" w:themeShade="BF"/>
                <w:sz w:val="18"/>
                <w:szCs w:val="18"/>
                <w:lang w:val="es-ES"/>
              </w:rPr>
              <w:t>Algo menos de lo que solía …</w:t>
            </w:r>
            <w:r w:rsidRPr="00DC0DB8">
              <w:rPr>
                <w:rFonts w:eastAsia="Times New Roman"/>
                <w:color w:val="BFBFBF" w:themeColor="background1" w:themeShade="BF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F4D9653" w14:textId="67596351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  <w:lang w:val="es-ES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  <w:lang w:val="es-ES"/>
              </w:rPr>
              <w:t>2</w:t>
            </w:r>
            <w:r w:rsidRPr="00DC0DB8">
              <w:rPr>
                <w:color w:val="BFBFBF" w:themeColor="background1" w:themeShade="BF"/>
                <w:sz w:val="18"/>
                <w:szCs w:val="18"/>
                <w:lang w:val="es-ES"/>
              </w:rPr>
              <w:t xml:space="preserve">Definitivamente menos de lo </w:t>
            </w:r>
            <w:r w:rsidR="006D1F82" w:rsidRPr="00DC0DB8">
              <w:rPr>
                <w:color w:val="BFBFBF" w:themeColor="background1" w:themeShade="BF"/>
                <w:sz w:val="18"/>
                <w:szCs w:val="18"/>
                <w:lang w:val="es-ES"/>
              </w:rPr>
              <w:t>…</w:t>
            </w:r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E8CC12D" w14:textId="1E8F854E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3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Prácticamente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nunca</w:t>
            </w:r>
            <w:proofErr w:type="spellEnd"/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18DB98B7" w14:textId="77777777" w:rsidR="007B000A" w:rsidRPr="00E75C83" w:rsidRDefault="007B000A" w:rsidP="00266735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7B000A" w:rsidRPr="00E75C83" w14:paraId="14E31C71" w14:textId="77777777" w:rsidTr="00266735">
        <w:trPr>
          <w:trHeight w:val="338"/>
        </w:trPr>
        <w:tc>
          <w:tcPr>
            <w:tcW w:w="44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7D65111B" w14:textId="77777777" w:rsidR="007B000A" w:rsidRPr="006D1F82" w:rsidRDefault="007B000A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6D1F82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Me he culpado sin necesidad cuando las cosas marchaban </w:t>
            </w:r>
            <w:proofErr w:type="spellStart"/>
            <w:r w:rsidRPr="006D1F82">
              <w:rPr>
                <w:rFonts w:eastAsia="Times New Roman"/>
                <w:snapToGrid w:val="0"/>
                <w:sz w:val="20"/>
                <w:szCs w:val="20"/>
                <w:lang w:val="es-ES"/>
              </w:rPr>
              <w:t>ma</w:t>
            </w:r>
            <w:proofErr w:type="spellEnd"/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94E387D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3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Sí,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casi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siempre</w:t>
            </w:r>
            <w:proofErr w:type="spellEnd"/>
          </w:p>
        </w:tc>
        <w:tc>
          <w:tcPr>
            <w:tcW w:w="14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8D9DAAB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2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Sí,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algunas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…</w:t>
            </w:r>
            <w:r w:rsidRPr="00DC0DB8">
              <w:rPr>
                <w:rFonts w:eastAsia="Times New Roman"/>
                <w:color w:val="BFBFBF" w:themeColor="background1" w:themeShade="BF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8A6A1FF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1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No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muy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a menudo</w:t>
            </w:r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BA17F3D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0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No,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nunca</w:t>
            </w:r>
            <w:proofErr w:type="spellEnd"/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0D9B2B91" w14:textId="77777777" w:rsidR="007B000A" w:rsidRPr="00E75C83" w:rsidRDefault="007B000A" w:rsidP="00266735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7B000A" w:rsidRPr="00E75C83" w14:paraId="32E380F6" w14:textId="77777777" w:rsidTr="00266735">
        <w:trPr>
          <w:trHeight w:val="248"/>
        </w:trPr>
        <w:tc>
          <w:tcPr>
            <w:tcW w:w="44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7C6C875" w14:textId="77777777" w:rsidR="007B000A" w:rsidRPr="006D1F82" w:rsidRDefault="007B000A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6D1F82">
              <w:rPr>
                <w:rFonts w:eastAsia="Times New Roman"/>
                <w:snapToGrid w:val="0"/>
                <w:sz w:val="20"/>
                <w:szCs w:val="20"/>
                <w:lang w:val="es-ES"/>
              </w:rPr>
              <w:t>He estado ansiosa y preocupada sin motivo alguno*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0050D31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0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No,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en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absoluto</w:t>
            </w:r>
            <w:proofErr w:type="spellEnd"/>
          </w:p>
        </w:tc>
        <w:tc>
          <w:tcPr>
            <w:tcW w:w="14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CD7DEB9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1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>Casi nada</w:t>
            </w:r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0885BD0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2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Sí, a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veces</w:t>
            </w:r>
            <w:proofErr w:type="spellEnd"/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7A371719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3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Sí,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muy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a menudo</w:t>
            </w:r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2E7E006F" w14:textId="77777777" w:rsidR="007B000A" w:rsidRPr="00E75C83" w:rsidRDefault="007B000A" w:rsidP="00266735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7B000A" w:rsidRPr="00E75C83" w14:paraId="4CD58DEE" w14:textId="77777777" w:rsidTr="00266735">
        <w:trPr>
          <w:trHeight w:val="266"/>
        </w:trPr>
        <w:tc>
          <w:tcPr>
            <w:tcW w:w="44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5CD720A7" w14:textId="77777777" w:rsidR="007B000A" w:rsidRPr="006D1F82" w:rsidRDefault="007B000A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6D1F82">
              <w:rPr>
                <w:rFonts w:eastAsia="Times New Roman"/>
                <w:snapToGrid w:val="0"/>
                <w:sz w:val="20"/>
                <w:szCs w:val="20"/>
                <w:lang w:val="es-ES"/>
              </w:rPr>
              <w:t>He sentido miedo o pánico sin motivo alguno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40C84DA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3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Sí,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bastante</w:t>
            </w:r>
            <w:proofErr w:type="spellEnd"/>
          </w:p>
        </w:tc>
        <w:tc>
          <w:tcPr>
            <w:tcW w:w="14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F518566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2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Sí, a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veces</w:t>
            </w:r>
            <w:proofErr w:type="spellEnd"/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5776A9A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1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No, no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mucho</w:t>
            </w:r>
            <w:proofErr w:type="spellEnd"/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14179E7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0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No,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en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absoluto</w:t>
            </w:r>
            <w:proofErr w:type="spellEnd"/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37EE523C" w14:textId="77777777" w:rsidR="007B000A" w:rsidRPr="00E75C83" w:rsidRDefault="007B000A" w:rsidP="00266735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7B000A" w:rsidRPr="00B90479" w14:paraId="63BD1600" w14:textId="77777777" w:rsidTr="00266735">
        <w:trPr>
          <w:trHeight w:val="500"/>
        </w:trPr>
        <w:tc>
          <w:tcPr>
            <w:tcW w:w="44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37B2BDE6" w14:textId="77777777" w:rsidR="007B000A" w:rsidRPr="006D1F82" w:rsidRDefault="007B000A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6D1F82">
              <w:rPr>
                <w:rFonts w:eastAsia="Times New Roman"/>
                <w:snapToGrid w:val="0"/>
                <w:sz w:val="20"/>
                <w:szCs w:val="20"/>
                <w:lang w:val="es-ES"/>
              </w:rPr>
              <w:t>Las cosas me oprimen o agobian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F2C039C" w14:textId="3DD6E203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  <w:lang w:val="es-ES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  <w:lang w:val="es-ES"/>
              </w:rPr>
              <w:t>3</w:t>
            </w:r>
            <w:r w:rsidRPr="00DC0DB8">
              <w:rPr>
                <w:color w:val="BFBFBF" w:themeColor="background1" w:themeShade="BF"/>
                <w:sz w:val="18"/>
                <w:szCs w:val="18"/>
                <w:lang w:val="es-ES"/>
              </w:rPr>
              <w:t>Sí, la mayor parte del</w:t>
            </w:r>
            <w:r w:rsidR="00DC0DB8">
              <w:rPr>
                <w:color w:val="BFBFBF" w:themeColor="background1" w:themeShade="BF"/>
                <w:sz w:val="18"/>
                <w:szCs w:val="18"/>
                <w:lang w:val="es-E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6935675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  <w:lang w:val="es-ES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  <w:lang w:val="es-ES"/>
              </w:rPr>
              <w:t>2</w:t>
            </w:r>
            <w:r w:rsidRPr="00DC0DB8">
              <w:rPr>
                <w:color w:val="BFBFBF" w:themeColor="background1" w:themeShade="BF"/>
                <w:sz w:val="18"/>
                <w:szCs w:val="18"/>
                <w:lang w:val="es-ES"/>
              </w:rPr>
              <w:t>Sí, a veces no he podido…</w:t>
            </w:r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D6897BA" w14:textId="5C57E2E4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  <w:lang w:val="es-ES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  <w:lang w:val="es-ES"/>
              </w:rPr>
              <w:t>1</w:t>
            </w:r>
            <w:r w:rsidRPr="00DC0DB8">
              <w:rPr>
                <w:color w:val="BFBFBF" w:themeColor="background1" w:themeShade="BF"/>
                <w:sz w:val="18"/>
                <w:szCs w:val="18"/>
                <w:lang w:val="es-ES"/>
              </w:rPr>
              <w:t xml:space="preserve">No, la mayoría de las veces he </w:t>
            </w:r>
            <w:r w:rsidR="00DC0DB8">
              <w:rPr>
                <w:color w:val="BFBFBF" w:themeColor="background1" w:themeShade="BF"/>
                <w:sz w:val="18"/>
                <w:szCs w:val="18"/>
                <w:lang w:val="es-ES"/>
              </w:rPr>
              <w:t>…</w:t>
            </w:r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0919083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  <w:lang w:val="es-ES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  <w:lang w:val="es-ES"/>
              </w:rPr>
              <w:t>0</w:t>
            </w:r>
            <w:r w:rsidRPr="00DC0DB8">
              <w:rPr>
                <w:color w:val="BFBFBF" w:themeColor="background1" w:themeShade="BF"/>
                <w:sz w:val="18"/>
                <w:szCs w:val="18"/>
                <w:lang w:val="es-ES"/>
              </w:rPr>
              <w:t xml:space="preserve">No, he podido sobrellevarlas tan… </w:t>
            </w:r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2B61D88B" w14:textId="77777777" w:rsidR="007B000A" w:rsidRPr="005C54F6" w:rsidRDefault="007B000A" w:rsidP="00266735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  <w:lang w:val="es-ES"/>
              </w:rPr>
            </w:pPr>
          </w:p>
        </w:tc>
      </w:tr>
      <w:tr w:rsidR="007B000A" w:rsidRPr="00E75C83" w14:paraId="6CEF9B39" w14:textId="77777777" w:rsidTr="00266735">
        <w:trPr>
          <w:trHeight w:val="338"/>
        </w:trPr>
        <w:tc>
          <w:tcPr>
            <w:tcW w:w="44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801DF1B" w14:textId="77777777" w:rsidR="007B000A" w:rsidRPr="006D1F82" w:rsidRDefault="007B000A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6D1F82">
              <w:rPr>
                <w:sz w:val="20"/>
                <w:szCs w:val="20"/>
                <w:lang w:val="es-ES"/>
              </w:rPr>
              <w:t>Me he sentido tan infeliz, que he tenido dificultad para dormir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AD8F83C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3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Sí,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casi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siempre</w:t>
            </w:r>
            <w:proofErr w:type="spellEnd"/>
          </w:p>
        </w:tc>
        <w:tc>
          <w:tcPr>
            <w:tcW w:w="14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0B7DF13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2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Sí, a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veces</w:t>
            </w:r>
            <w:proofErr w:type="spellEnd"/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8F5CE79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1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No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muy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a menudo</w:t>
            </w:r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8FEA104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0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No,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en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absoluto</w:t>
            </w:r>
            <w:proofErr w:type="spellEnd"/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3B7404F9" w14:textId="77777777" w:rsidR="007B000A" w:rsidRPr="00E75C83" w:rsidRDefault="007B000A" w:rsidP="00266735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7B000A" w:rsidRPr="00E75C83" w14:paraId="50552EC6" w14:textId="77777777" w:rsidTr="00266735">
        <w:trPr>
          <w:trHeight w:val="266"/>
        </w:trPr>
        <w:tc>
          <w:tcPr>
            <w:tcW w:w="44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3F22C095" w14:textId="77777777" w:rsidR="007B000A" w:rsidRPr="006D1F82" w:rsidRDefault="007B000A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6D1F82">
              <w:rPr>
                <w:rFonts w:eastAsia="Times New Roman"/>
                <w:snapToGrid w:val="0"/>
                <w:sz w:val="20"/>
                <w:szCs w:val="20"/>
                <w:lang w:val="es-ES"/>
              </w:rPr>
              <w:t>Me he sentido triste y desgraciada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342FD1B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3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Sí,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casi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siempre</w:t>
            </w:r>
            <w:proofErr w:type="spellEnd"/>
          </w:p>
        </w:tc>
        <w:tc>
          <w:tcPr>
            <w:tcW w:w="14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BF4BAA5" w14:textId="6DFD6D69" w:rsidR="007B000A" w:rsidRPr="00DC0DB8" w:rsidRDefault="006D1F82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2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Sí, a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veces</w:t>
            </w:r>
            <w:proofErr w:type="spellEnd"/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6A90A81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1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No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muy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a menudo</w:t>
            </w:r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7E04EA66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0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No,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en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absoluto</w:t>
            </w:r>
            <w:proofErr w:type="spellEnd"/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1DA14EB5" w14:textId="77777777" w:rsidR="007B000A" w:rsidRPr="00E75C83" w:rsidRDefault="007B000A" w:rsidP="00266735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7B000A" w:rsidRPr="00E75C83" w14:paraId="024E97EE" w14:textId="77777777" w:rsidTr="00266735">
        <w:trPr>
          <w:trHeight w:val="311"/>
        </w:trPr>
        <w:tc>
          <w:tcPr>
            <w:tcW w:w="44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EF04488" w14:textId="77777777" w:rsidR="007B000A" w:rsidRPr="006D1F82" w:rsidRDefault="007B000A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6D1F82">
              <w:rPr>
                <w:rFonts w:eastAsia="Times New Roman"/>
                <w:snapToGrid w:val="0"/>
                <w:sz w:val="20"/>
                <w:szCs w:val="20"/>
                <w:lang w:val="es-ES"/>
              </w:rPr>
              <w:t>Me he sentido tan infeliz que he estado llorando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282171C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3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Sí,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casi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siempre</w:t>
            </w:r>
            <w:proofErr w:type="spellEnd"/>
            <w:proofErr w:type="gramStart"/>
            <w:r w:rsidRPr="00DC0DB8">
              <w:rPr>
                <w:rFonts w:eastAsia="Times New Roman"/>
                <w:color w:val="BFBFBF"/>
                <w:sz w:val="18"/>
                <w:szCs w:val="18"/>
              </w:rPr>
              <w:t xml:space="preserve"> ..</w:t>
            </w:r>
            <w:proofErr w:type="gramEnd"/>
          </w:p>
        </w:tc>
        <w:tc>
          <w:tcPr>
            <w:tcW w:w="14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3BD50D6" w14:textId="7D2473DB" w:rsidR="007B000A" w:rsidRPr="00DC0DB8" w:rsidRDefault="006D1F82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2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Sí, a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veces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</w:t>
            </w:r>
            <w:r w:rsidR="007B000A" w:rsidRPr="00DC0DB8">
              <w:rPr>
                <w:color w:val="BFBFBF" w:themeColor="background1" w:themeShade="BF"/>
                <w:sz w:val="18"/>
                <w:szCs w:val="18"/>
              </w:rPr>
              <w:t>…</w:t>
            </w:r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0D2D60B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1</w:t>
            </w:r>
            <w:r w:rsidRPr="00DC0DB8">
              <w:rPr>
                <w:rFonts w:eastAsia="Times New Roman"/>
                <w:color w:val="BFBFBF"/>
                <w:sz w:val="18"/>
                <w:szCs w:val="18"/>
              </w:rPr>
              <w:t>Ocasionalmente</w:t>
            </w:r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36A3598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0</w:t>
            </w:r>
            <w:r w:rsidRPr="00DC0DB8">
              <w:rPr>
                <w:rFonts w:eastAsia="Times New Roman"/>
                <w:color w:val="BFBFBF"/>
                <w:sz w:val="18"/>
                <w:szCs w:val="18"/>
              </w:rPr>
              <w:t xml:space="preserve">No, </w:t>
            </w:r>
            <w:proofErr w:type="spellStart"/>
            <w:r w:rsidRPr="00DC0DB8">
              <w:rPr>
                <w:rFonts w:eastAsia="Times New Roman"/>
                <w:color w:val="BFBFBF"/>
                <w:sz w:val="18"/>
                <w:szCs w:val="18"/>
              </w:rPr>
              <w:t>nunca</w:t>
            </w:r>
            <w:proofErr w:type="spellEnd"/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3C96DAA4" w14:textId="77777777" w:rsidR="007B000A" w:rsidRPr="00E75C83" w:rsidRDefault="007B000A" w:rsidP="00266735">
            <w:pPr>
              <w:widowControl w:val="0"/>
              <w:numPr>
                <w:ilvl w:val="0"/>
                <w:numId w:val="43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7B000A" w:rsidRPr="00E75C83" w14:paraId="2364D3F0" w14:textId="77777777" w:rsidTr="00266735">
        <w:trPr>
          <w:trHeight w:val="266"/>
        </w:trPr>
        <w:tc>
          <w:tcPr>
            <w:tcW w:w="44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C272A7A" w14:textId="77777777" w:rsidR="007B000A" w:rsidRPr="006D1F82" w:rsidRDefault="007B000A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DC6EEA">
              <w:rPr>
                <w:rFonts w:eastAsia="Times New Roman"/>
                <w:snapToGrid w:val="0"/>
                <w:color w:val="FF0000"/>
                <w:sz w:val="20"/>
                <w:szCs w:val="20"/>
                <w:lang w:val="es-ES"/>
              </w:rPr>
              <w:t>He pensado en hacerme daño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59559D3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3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Sí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,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bastante</w:t>
            </w:r>
            <w:proofErr w:type="spellEnd"/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 a menudo</w:t>
            </w:r>
          </w:p>
        </w:tc>
        <w:tc>
          <w:tcPr>
            <w:tcW w:w="14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DA3B36A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2</w:t>
            </w:r>
            <w:r w:rsidRPr="00DC0DB8">
              <w:rPr>
                <w:sz w:val="18"/>
                <w:szCs w:val="18"/>
              </w:rPr>
              <w:t xml:space="preserve"> </w:t>
            </w:r>
            <w:r w:rsidRPr="00DC0DB8">
              <w:rPr>
                <w:color w:val="BFBFBF" w:themeColor="background1" w:themeShade="BF"/>
                <w:sz w:val="18"/>
                <w:szCs w:val="18"/>
              </w:rPr>
              <w:t xml:space="preserve">A </w:t>
            </w:r>
            <w:proofErr w:type="spellStart"/>
            <w:r w:rsidRPr="00DC0DB8">
              <w:rPr>
                <w:color w:val="BFBFBF" w:themeColor="background1" w:themeShade="BF"/>
                <w:sz w:val="18"/>
                <w:szCs w:val="18"/>
              </w:rPr>
              <w:t>veces</w:t>
            </w:r>
            <w:proofErr w:type="spellEnd"/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C26D974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FF0000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1</w:t>
            </w:r>
            <w:r w:rsidRPr="00DC0DB8">
              <w:rPr>
                <w:rFonts w:eastAsia="Times New Roman"/>
                <w:color w:val="BFBFBF"/>
                <w:sz w:val="18"/>
                <w:szCs w:val="18"/>
              </w:rPr>
              <w:t xml:space="preserve">Casi </w:t>
            </w:r>
            <w:proofErr w:type="spellStart"/>
            <w:r w:rsidRPr="00DC0DB8">
              <w:rPr>
                <w:rFonts w:eastAsia="Times New Roman"/>
                <w:color w:val="BFBFBF"/>
                <w:sz w:val="18"/>
                <w:szCs w:val="18"/>
              </w:rPr>
              <w:t>nunca</w:t>
            </w:r>
            <w:proofErr w:type="spellEnd"/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970F901" w14:textId="77777777" w:rsidR="007B000A" w:rsidRPr="00DC0DB8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DC0DB8">
              <w:rPr>
                <w:rFonts w:eastAsia="Times New Roman"/>
                <w:color w:val="FF0000"/>
                <w:sz w:val="18"/>
                <w:szCs w:val="18"/>
              </w:rPr>
              <w:t>0</w:t>
            </w:r>
            <w:r w:rsidRPr="00DC0DB8">
              <w:rPr>
                <w:rFonts w:eastAsia="Times New Roman"/>
                <w:color w:val="BFBFBF"/>
                <w:sz w:val="18"/>
                <w:szCs w:val="18"/>
              </w:rPr>
              <w:t xml:space="preserve">No, </w:t>
            </w:r>
            <w:proofErr w:type="spellStart"/>
            <w:r w:rsidRPr="00DC0DB8">
              <w:rPr>
                <w:rFonts w:eastAsia="Times New Roman"/>
                <w:color w:val="BFBFBF"/>
                <w:sz w:val="18"/>
                <w:szCs w:val="18"/>
              </w:rPr>
              <w:t>nunca</w:t>
            </w:r>
            <w:proofErr w:type="spellEnd"/>
          </w:p>
        </w:tc>
        <w:tc>
          <w:tcPr>
            <w:tcW w:w="900" w:type="dxa"/>
            <w:vMerge/>
            <w:tcBorders>
              <w:right w:val="single" w:sz="4" w:space="0" w:color="D9D9D9"/>
            </w:tcBorders>
          </w:tcPr>
          <w:p w14:paraId="3E0D683D" w14:textId="77777777" w:rsidR="007B000A" w:rsidRPr="00E75C83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FF0000"/>
                <w:sz w:val="28"/>
                <w:szCs w:val="28"/>
              </w:rPr>
            </w:pPr>
          </w:p>
        </w:tc>
      </w:tr>
      <w:tr w:rsidR="007B000A" w:rsidRPr="00E75C83" w14:paraId="6A52E678" w14:textId="77777777" w:rsidTr="00266735">
        <w:trPr>
          <w:trHeight w:val="158"/>
        </w:trPr>
        <w:tc>
          <w:tcPr>
            <w:tcW w:w="44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E23679D" w14:textId="77777777" w:rsidR="007B000A" w:rsidRPr="0067335F" w:rsidRDefault="007B000A" w:rsidP="00266735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snapToGrid w:val="0"/>
                <w:color w:val="FF0000"/>
              </w:rPr>
            </w:pPr>
            <w:r w:rsidRPr="0067335F">
              <w:rPr>
                <w:rFonts w:eastAsia="Times New Roman"/>
                <w:snapToGrid w:val="0"/>
                <w:color w:val="FF0000"/>
              </w:rPr>
              <w:t>Column totals</w:t>
            </w:r>
          </w:p>
        </w:tc>
        <w:tc>
          <w:tcPr>
            <w:tcW w:w="13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F4AF289" w14:textId="77777777" w:rsidR="007B000A" w:rsidRPr="0067335F" w:rsidRDefault="007B000A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color w:val="FF0000"/>
              </w:rPr>
            </w:pPr>
            <w:r w:rsidRPr="0067335F">
              <w:rPr>
                <w:rFonts w:eastAsia="Times New Roman"/>
                <w:snapToGrid w:val="0"/>
                <w:color w:val="FF0000"/>
              </w:rPr>
              <w:t xml:space="preserve">          _____</w:t>
            </w:r>
          </w:p>
        </w:tc>
        <w:tc>
          <w:tcPr>
            <w:tcW w:w="14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9475F63" w14:textId="77777777" w:rsidR="007B000A" w:rsidRPr="00E75C83" w:rsidRDefault="007B000A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color w:val="FF0000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 xml:space="preserve">     _____</w:t>
            </w:r>
          </w:p>
        </w:tc>
        <w:tc>
          <w:tcPr>
            <w:tcW w:w="180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2234F34" w14:textId="77777777" w:rsidR="007B000A" w:rsidRPr="00E75C83" w:rsidRDefault="007B000A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color w:val="FF0000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 xml:space="preserve">       _____</w:t>
            </w:r>
          </w:p>
        </w:tc>
        <w:tc>
          <w:tcPr>
            <w:tcW w:w="1800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FA2497E" w14:textId="77777777" w:rsidR="007B000A" w:rsidRPr="00E75C83" w:rsidRDefault="007B000A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color w:val="FF0000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 xml:space="preserve">        _____</w:t>
            </w:r>
          </w:p>
        </w:tc>
        <w:tc>
          <w:tcPr>
            <w:tcW w:w="900" w:type="dxa"/>
            <w:vMerge/>
            <w:tcBorders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FEA4B2D" w14:textId="77777777" w:rsidR="007B000A" w:rsidRPr="00E75C83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FF0000"/>
                <w:sz w:val="28"/>
                <w:szCs w:val="28"/>
              </w:rPr>
            </w:pPr>
          </w:p>
        </w:tc>
      </w:tr>
      <w:tr w:rsidR="007B000A" w:rsidRPr="00E75C83" w14:paraId="56AA5341" w14:textId="77777777" w:rsidTr="00266735">
        <w:trPr>
          <w:trHeight w:val="734"/>
        </w:trPr>
        <w:tc>
          <w:tcPr>
            <w:tcW w:w="11785" w:type="dxa"/>
            <w:gridSpan w:val="7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96083BB" w14:textId="4AA777DB" w:rsidR="007B000A" w:rsidRPr="00266735" w:rsidRDefault="007B000A" w:rsidP="002667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FF0000"/>
              </w:rPr>
            </w:pPr>
            <w:r w:rsidRPr="00266735">
              <w:rPr>
                <w:rFonts w:eastAsia="Times New Roman" w:cs="Calibri"/>
                <w:color w:val="FF0000"/>
              </w:rPr>
              <w:t xml:space="preserve">Scoring:  Sum the columns and then sum the column totals.  A score ≥ 10 and/or a non-zero response on the last question (self-harm question in red) is a positive screen.   </w:t>
            </w:r>
            <w:r w:rsidR="002175C9" w:rsidRPr="00266735">
              <w:rPr>
                <w:rFonts w:eastAsia="Times New Roman" w:cs="Calibri"/>
                <w:color w:val="FF0000"/>
              </w:rPr>
              <w:t>Use page 3 of the Lifeline4Moms Toolkit Obstetric Care Clinician Algorithms, “Depression” section</w:t>
            </w:r>
            <w:r w:rsidR="005C1AEE" w:rsidRPr="00266735">
              <w:rPr>
                <w:rFonts w:eastAsia="Times New Roman" w:cs="Calibri"/>
                <w:color w:val="FF0000"/>
              </w:rPr>
              <w:t>,</w:t>
            </w:r>
            <w:r w:rsidR="002175C9" w:rsidRPr="00266735">
              <w:rPr>
                <w:rFonts w:eastAsia="Times New Roman" w:cs="Calibri"/>
                <w:color w:val="FF0000"/>
              </w:rPr>
              <w:t xml:space="preserve"> to further assess and consider treatment</w:t>
            </w:r>
            <w:r w:rsidRPr="00266735">
              <w:rPr>
                <w:rFonts w:eastAsia="Times New Roman" w:cs="Calibri"/>
                <w:color w:val="FF0000"/>
              </w:rPr>
              <w:t xml:space="preserve"> options.</w:t>
            </w:r>
          </w:p>
        </w:tc>
      </w:tr>
    </w:tbl>
    <w:tbl>
      <w:tblPr>
        <w:tblStyle w:val="TableGridLight"/>
        <w:tblpPr w:leftFromText="187" w:rightFromText="187" w:vertAnchor="page" w:horzAnchor="page" w:tblpXSpec="center" w:tblpY="7878"/>
        <w:tblOverlap w:val="never"/>
        <w:tblW w:w="1178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none" w:sz="0" w:space="0" w:color="auto"/>
          <w:insideV w:val="single" w:sz="4" w:space="0" w:color="D9D9D9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20"/>
        <w:gridCol w:w="1155"/>
        <w:gridCol w:w="7830"/>
        <w:gridCol w:w="540"/>
        <w:gridCol w:w="540"/>
      </w:tblGrid>
      <w:tr w:rsidR="007B000A" w:rsidRPr="00B90479" w14:paraId="7172F32B" w14:textId="77777777" w:rsidTr="00266735">
        <w:trPr>
          <w:trHeight w:val="259"/>
        </w:trPr>
        <w:tc>
          <w:tcPr>
            <w:tcW w:w="2875" w:type="dxa"/>
            <w:gridSpan w:val="2"/>
            <w:shd w:val="clear" w:color="auto" w:fill="E5B8B7" w:themeFill="accent2" w:themeFillTint="66"/>
          </w:tcPr>
          <w:p w14:paraId="41C07EAC" w14:textId="77777777" w:rsidR="007B000A" w:rsidRPr="00D35130" w:rsidRDefault="007B000A" w:rsidP="00266735">
            <w:pPr>
              <w:contextualSpacing/>
              <w:rPr>
                <w:rFonts w:eastAsia="Times New Roman"/>
                <w:snapToGrid w:val="0"/>
                <w:szCs w:val="20"/>
              </w:rPr>
            </w:pPr>
            <w:r w:rsidRPr="00E75C83">
              <w:rPr>
                <w:color w:val="FF0000"/>
                <w:sz w:val="28"/>
                <w:szCs w:val="28"/>
              </w:rPr>
              <w:t>Bipolar disorder (MDQ)</w:t>
            </w:r>
          </w:p>
        </w:tc>
        <w:tc>
          <w:tcPr>
            <w:tcW w:w="8910" w:type="dxa"/>
            <w:gridSpan w:val="3"/>
            <w:shd w:val="clear" w:color="auto" w:fill="E5B8B7" w:themeFill="accent2" w:themeFillTint="66"/>
          </w:tcPr>
          <w:p w14:paraId="10C86BB9" w14:textId="7F0BED03" w:rsidR="007B000A" w:rsidRPr="00685CDF" w:rsidRDefault="00685CDF" w:rsidP="00266735">
            <w:pPr>
              <w:contextualSpacing/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</w:pPr>
            <w:r w:rsidRPr="00685CDF"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  <w:t xml:space="preserve">Siga Adelante…Encierre en un círculo la </w:t>
            </w:r>
            <w:proofErr w:type="spellStart"/>
            <w:r w:rsidRPr="00685CDF"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  <w:t>letre</w:t>
            </w:r>
            <w:proofErr w:type="spellEnd"/>
            <w:r w:rsidRPr="00685CDF"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  <w:t xml:space="preserve"> que indica: </w:t>
            </w:r>
          </w:p>
          <w:p w14:paraId="73D94683" w14:textId="77777777" w:rsidR="007B000A" w:rsidRPr="005C54F6" w:rsidRDefault="007B000A" w:rsidP="00266735">
            <w:pPr>
              <w:contextualSpacing/>
              <w:rPr>
                <w:rFonts w:eastAsia="Times New Roman"/>
                <w:b/>
                <w:bCs/>
                <w:snapToGrid w:val="0"/>
                <w:lang w:val="es-ES"/>
              </w:rPr>
            </w:pPr>
            <w:r w:rsidRPr="005C54F6"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  <w:t xml:space="preserve">¿Ha tenido alguna vez algún período de tiempo en el que no estaba en su estado habitual </w:t>
            </w:r>
            <w:proofErr w:type="gramStart"/>
            <w:r w:rsidRPr="005C54F6"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  <w:t>y...</w:t>
            </w:r>
            <w:proofErr w:type="gramEnd"/>
          </w:p>
        </w:tc>
      </w:tr>
      <w:tr w:rsidR="007B000A" w:rsidRPr="00E75C83" w14:paraId="2CC9F953" w14:textId="77777777" w:rsidTr="00266735">
        <w:trPr>
          <w:trHeight w:val="218"/>
        </w:trPr>
        <w:tc>
          <w:tcPr>
            <w:tcW w:w="1720" w:type="dxa"/>
            <w:tcBorders>
              <w:top w:val="nil"/>
              <w:bottom w:val="single" w:sz="4" w:space="0" w:color="D9D9D9"/>
              <w:right w:val="nil"/>
            </w:tcBorders>
            <w:shd w:val="clear" w:color="auto" w:fill="FFFFFF" w:themeFill="background1"/>
          </w:tcPr>
          <w:p w14:paraId="61E7A1E5" w14:textId="77777777" w:rsidR="007B000A" w:rsidRPr="00105AAB" w:rsidRDefault="007B000A" w:rsidP="00266735">
            <w:pPr>
              <w:rPr>
                <w:rFonts w:eastAsia="Times New Roman"/>
                <w:b/>
                <w:bCs/>
                <w:iCs/>
                <w:snapToGrid w:val="0"/>
              </w:rPr>
            </w:pPr>
            <w:r w:rsidRPr="00DC0DB8">
              <w:rPr>
                <w:rFonts w:eastAsia="Times New Roman"/>
                <w:b/>
                <w:bCs/>
                <w:iCs/>
                <w:snapToGrid w:val="0"/>
                <w:color w:val="FF0000"/>
              </w:rPr>
              <w:t>Item 1</w:t>
            </w:r>
          </w:p>
        </w:tc>
        <w:tc>
          <w:tcPr>
            <w:tcW w:w="8985" w:type="dxa"/>
            <w:gridSpan w:val="2"/>
            <w:tcBorders>
              <w:top w:val="nil"/>
              <w:left w:val="nil"/>
              <w:bottom w:val="single" w:sz="4" w:space="0" w:color="D9D9D9"/>
            </w:tcBorders>
            <w:shd w:val="clear" w:color="auto" w:fill="FFFFFF" w:themeFill="background1"/>
          </w:tcPr>
          <w:p w14:paraId="0E3AAFFA" w14:textId="77777777" w:rsidR="007B000A" w:rsidRPr="00105AAB" w:rsidRDefault="007B000A" w:rsidP="00266735">
            <w:pPr>
              <w:rPr>
                <w:rFonts w:eastAsia="Times New Roman"/>
                <w:b/>
                <w:bCs/>
                <w:iCs/>
                <w:snapToGrid w:val="0"/>
              </w:rPr>
            </w:pPr>
          </w:p>
        </w:tc>
        <w:tc>
          <w:tcPr>
            <w:tcW w:w="540" w:type="dxa"/>
            <w:tcBorders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C7DBEDE" w14:textId="77777777" w:rsidR="007B000A" w:rsidRPr="00D35130" w:rsidRDefault="007B000A" w:rsidP="00266735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r w:rsidRPr="00D35130">
              <w:rPr>
                <w:rFonts w:eastAsia="Times New Roman"/>
                <w:b/>
                <w:snapToGrid w:val="0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F103B90" w14:textId="77777777" w:rsidR="007B000A" w:rsidRPr="00D35130" w:rsidRDefault="007B000A" w:rsidP="00266735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proofErr w:type="spellStart"/>
            <w:r w:rsidRPr="00D35130">
              <w:rPr>
                <w:rFonts w:eastAsia="Times New Roman"/>
                <w:b/>
                <w:snapToGrid w:val="0"/>
                <w:sz w:val="20"/>
                <w:szCs w:val="20"/>
              </w:rPr>
              <w:t>Sí</w:t>
            </w:r>
            <w:proofErr w:type="spellEnd"/>
          </w:p>
        </w:tc>
      </w:tr>
      <w:tr w:rsidR="007B000A" w:rsidRPr="00E75C83" w14:paraId="09052F7D" w14:textId="77777777" w:rsidTr="00266735">
        <w:trPr>
          <w:trHeight w:val="718"/>
        </w:trPr>
        <w:tc>
          <w:tcPr>
            <w:tcW w:w="107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5B6EC249" w14:textId="77777777" w:rsidR="007B000A" w:rsidRPr="005C54F6" w:rsidRDefault="007B000A" w:rsidP="00266735">
            <w:pPr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... se sintiera tan bien o tan hiperactivo que otras personas han pensado que no estaba en su estado normal o que estaba tan hiperactivo que tenía problemas?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3206241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C663B7E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7B000A" w:rsidRPr="00E75C83" w14:paraId="1AA7F2DC" w14:textId="77777777" w:rsidTr="00266735">
        <w:trPr>
          <w:trHeight w:val="389"/>
        </w:trPr>
        <w:tc>
          <w:tcPr>
            <w:tcW w:w="107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26FB724D" w14:textId="77777777" w:rsidR="007B000A" w:rsidRPr="005C54F6" w:rsidRDefault="007B000A" w:rsidP="00266735">
            <w:pPr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... estaba tan irritable que gritaba a la gente o se ha peleado o discutido?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75CCE0A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E5915D8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7B000A" w:rsidRPr="00E75C83" w14:paraId="796A6205" w14:textId="77777777" w:rsidTr="00266735">
        <w:trPr>
          <w:trHeight w:val="389"/>
        </w:trPr>
        <w:tc>
          <w:tcPr>
            <w:tcW w:w="107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381CB146" w14:textId="77777777" w:rsidR="007B000A" w:rsidRPr="005C54F6" w:rsidRDefault="007B000A" w:rsidP="00266735">
            <w:pPr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... se sentía mucho más seguro que normalmente?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FC98B9E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1FE074A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7B000A" w:rsidRPr="00E75C83" w14:paraId="5070A599" w14:textId="77777777" w:rsidTr="00266735">
        <w:trPr>
          <w:trHeight w:val="389"/>
        </w:trPr>
        <w:tc>
          <w:tcPr>
            <w:tcW w:w="107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013F463E" w14:textId="77777777" w:rsidR="007B000A" w:rsidRPr="005C54F6" w:rsidRDefault="007B000A" w:rsidP="00266735">
            <w:pPr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... dormía mucho menos de lo habitual y creía que realmente no era importante?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37665B4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028988A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7B000A" w:rsidRPr="00E75C83" w14:paraId="60161618" w14:textId="77777777" w:rsidTr="00266735">
        <w:trPr>
          <w:trHeight w:val="389"/>
        </w:trPr>
        <w:tc>
          <w:tcPr>
            <w:tcW w:w="107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0C8DB2A8" w14:textId="77777777" w:rsidR="007B000A" w:rsidRPr="005C54F6" w:rsidRDefault="007B000A" w:rsidP="00266735">
            <w:pPr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 xml:space="preserve">... estaba más hablador y hablaba mucho más rápido de lo habitual? 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30B82DE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BA83C17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7B000A" w:rsidRPr="00E75C83" w14:paraId="0BC29F31" w14:textId="77777777" w:rsidTr="00266735">
        <w:trPr>
          <w:trHeight w:val="389"/>
        </w:trPr>
        <w:tc>
          <w:tcPr>
            <w:tcW w:w="107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4A5A8B75" w14:textId="77777777" w:rsidR="007B000A" w:rsidRPr="005C54F6" w:rsidRDefault="007B000A" w:rsidP="00266735">
            <w:pPr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... sus pensamientos iban más rápidos en su cabeza o no podía frenar su mente?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EA4E132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65FFEE6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7B000A" w:rsidRPr="00E75C83" w14:paraId="4D930988" w14:textId="77777777" w:rsidTr="00266735">
        <w:trPr>
          <w:trHeight w:val="389"/>
        </w:trPr>
        <w:tc>
          <w:tcPr>
            <w:tcW w:w="107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4461C1EA" w14:textId="77777777" w:rsidR="007B000A" w:rsidRPr="005C54F6" w:rsidRDefault="007B000A" w:rsidP="00266735">
            <w:pPr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... se distraía fácilmente por las cosas de alrededor o ha tenido problemas para concentrarse o seguir el hilo?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55900CD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280ADA8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7B000A" w:rsidRPr="00E75C83" w14:paraId="494FDE1F" w14:textId="77777777" w:rsidTr="00266735">
        <w:trPr>
          <w:trHeight w:val="389"/>
        </w:trPr>
        <w:tc>
          <w:tcPr>
            <w:tcW w:w="107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1CE177DB" w14:textId="77777777" w:rsidR="007B000A" w:rsidRPr="005C54F6" w:rsidRDefault="007B000A" w:rsidP="00266735">
            <w:pPr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 xml:space="preserve">... tenía mucha más energía de la habitual? 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0BFD10C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9C36D96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7B000A" w:rsidRPr="00E75C83" w14:paraId="2EA77C30" w14:textId="77777777" w:rsidTr="00266735">
        <w:trPr>
          <w:trHeight w:val="389"/>
        </w:trPr>
        <w:tc>
          <w:tcPr>
            <w:tcW w:w="107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180921CF" w14:textId="77777777" w:rsidR="007B000A" w:rsidRPr="005C54F6" w:rsidRDefault="007B000A" w:rsidP="00266735">
            <w:pPr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... estaba mucho más activo o hacía muchas más cosas de lo habitual?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162ADCF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1B2AD1A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7B000A" w:rsidRPr="00E75C83" w14:paraId="757185EB" w14:textId="77777777" w:rsidTr="00266735">
        <w:trPr>
          <w:trHeight w:val="389"/>
        </w:trPr>
        <w:tc>
          <w:tcPr>
            <w:tcW w:w="107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6A540AB0" w14:textId="77777777" w:rsidR="007B000A" w:rsidRPr="005C54F6" w:rsidRDefault="007B000A" w:rsidP="00266735">
            <w:pPr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... era mucho más social o extrovertido de lo habitual, por ejemplo, llamaba a los amigos en plena noche?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52AE631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9CDC0FD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7B000A" w:rsidRPr="00E75C83" w14:paraId="3481EE0A" w14:textId="77777777" w:rsidTr="00266735">
        <w:trPr>
          <w:trHeight w:val="389"/>
        </w:trPr>
        <w:tc>
          <w:tcPr>
            <w:tcW w:w="107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1F2B8AAC" w14:textId="77777777" w:rsidR="007B000A" w:rsidRPr="005C54F6" w:rsidRDefault="007B000A" w:rsidP="00266735">
            <w:pPr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... tenía mucho más interés de lo habitual por el sexo?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473BD87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73AC41A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7B000A" w:rsidRPr="00E75C83" w14:paraId="5CF64856" w14:textId="77777777" w:rsidTr="00266735">
        <w:trPr>
          <w:trHeight w:val="383"/>
        </w:trPr>
        <w:tc>
          <w:tcPr>
            <w:tcW w:w="107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7795D23E" w14:textId="77777777" w:rsidR="007B000A" w:rsidRPr="005C54F6" w:rsidRDefault="007B000A" w:rsidP="00266735">
            <w:pPr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... hizo cosas que eran inusuales para usted o que otras personas pudieran pensar que eran excesivas, estúpidas o arriesgadas?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9AF81D8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D1515E8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7B000A" w:rsidRPr="00E75C83" w14:paraId="2A092A8B" w14:textId="77777777" w:rsidTr="00266735">
        <w:trPr>
          <w:trHeight w:val="411"/>
        </w:trPr>
        <w:tc>
          <w:tcPr>
            <w:tcW w:w="107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6F41EA2C" w14:textId="77777777" w:rsidR="007B000A" w:rsidRPr="00266735" w:rsidRDefault="007B000A" w:rsidP="00266735">
            <w:pPr>
              <w:rPr>
                <w:rFonts w:eastAsia="Times New Roman"/>
                <w:snapToGrid w:val="0"/>
                <w:lang w:val="es-ES"/>
              </w:rPr>
            </w:pPr>
            <w:r w:rsidRPr="00266735">
              <w:rPr>
                <w:rFonts w:eastAsia="Times New Roman"/>
                <w:snapToGrid w:val="0"/>
                <w:lang w:val="es-ES"/>
              </w:rPr>
              <w:t>... ha gastado dinero que le trajera problemas a usted o a su familia?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EC19F82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5110C13" w14:textId="77777777" w:rsidR="007B000A" w:rsidRPr="00D35130" w:rsidRDefault="007B000A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7B000A" w:rsidRPr="00E75C83" w14:paraId="0CA69B3C" w14:textId="77777777" w:rsidTr="00266735">
        <w:trPr>
          <w:trHeight w:val="511"/>
        </w:trPr>
        <w:tc>
          <w:tcPr>
            <w:tcW w:w="11785" w:type="dxa"/>
            <w:gridSpan w:val="5"/>
            <w:tcBorders>
              <w:top w:val="single" w:sz="4" w:space="0" w:color="D9D9D9"/>
            </w:tcBorders>
            <w:shd w:val="clear" w:color="auto" w:fill="auto"/>
            <w:vAlign w:val="center"/>
          </w:tcPr>
          <w:p w14:paraId="3CB1D0DE" w14:textId="5906A27A" w:rsidR="007B000A" w:rsidRPr="00266735" w:rsidRDefault="007B000A" w:rsidP="00266735">
            <w:pPr>
              <w:rPr>
                <w:rFonts w:eastAsia="Times New Roman"/>
                <w:snapToGrid w:val="0"/>
              </w:rPr>
            </w:pPr>
            <w:r w:rsidRPr="00266735">
              <w:rPr>
                <w:rFonts w:cs="Calibri"/>
                <w:color w:val="FF0000"/>
              </w:rPr>
              <w:t>Item 1 Scoring: Total the number of</w:t>
            </w:r>
            <w:r w:rsidRPr="00266735">
              <w:rPr>
                <w:color w:val="FF0000"/>
              </w:rPr>
              <w:t xml:space="preserve"> </w:t>
            </w:r>
            <w:proofErr w:type="spellStart"/>
            <w:r w:rsidRPr="00266735">
              <w:rPr>
                <w:rFonts w:cs="Calibri"/>
                <w:color w:val="FF0000"/>
              </w:rPr>
              <w:t>Sí</w:t>
            </w:r>
            <w:proofErr w:type="spellEnd"/>
            <w:r w:rsidRPr="00266735">
              <w:rPr>
                <w:rFonts w:cs="Calibri"/>
                <w:color w:val="FF0000"/>
              </w:rPr>
              <w:t xml:space="preserve"> responses. If the </w:t>
            </w:r>
            <w:r w:rsidR="00181FEC" w:rsidRPr="00266735">
              <w:rPr>
                <w:rFonts w:cs="Calibri"/>
                <w:color w:val="FF0000"/>
              </w:rPr>
              <w:t>total is</w:t>
            </w:r>
            <w:r w:rsidR="00181FEC" w:rsidRPr="00266735">
              <w:rPr>
                <w:rFonts w:cs="Calibri"/>
                <w:color w:val="FF0000"/>
                <w:u w:val="single"/>
              </w:rPr>
              <w:t xml:space="preserve"> </w:t>
            </w:r>
            <w:r w:rsidRPr="00266735">
              <w:rPr>
                <w:rFonts w:eastAsia="Times New Roman"/>
                <w:snapToGrid w:val="0"/>
                <w:color w:val="FF0000"/>
                <w:u w:val="single"/>
              </w:rPr>
              <w:t>≥ 7</w:t>
            </w:r>
            <w:r w:rsidR="00181FEC" w:rsidRPr="00266735">
              <w:rPr>
                <w:rFonts w:eastAsia="Times New Roman"/>
                <w:snapToGrid w:val="0"/>
                <w:color w:val="FF0000"/>
              </w:rPr>
              <w:t>, p</w:t>
            </w:r>
            <w:r w:rsidRPr="00266735">
              <w:rPr>
                <w:rFonts w:eastAsia="Times New Roman"/>
                <w:snapToGrid w:val="0"/>
                <w:color w:val="FF0000"/>
              </w:rPr>
              <w:t>lease continue to Item 2 on next page</w:t>
            </w:r>
            <w:r w:rsidR="00181FEC" w:rsidRPr="00266735">
              <w:rPr>
                <w:rFonts w:eastAsia="Times New Roman"/>
                <w:snapToGrid w:val="0"/>
                <w:color w:val="FF0000"/>
              </w:rPr>
              <w:t>; If score is &lt; 7, screen result is negative</w:t>
            </w:r>
            <w:r w:rsidR="00737F93" w:rsidRPr="00266735">
              <w:rPr>
                <w:rFonts w:eastAsia="Times New Roman"/>
                <w:snapToGrid w:val="0"/>
                <w:color w:val="FF0000"/>
              </w:rPr>
              <w:t xml:space="preserve"> </w:t>
            </w:r>
          </w:p>
        </w:tc>
      </w:tr>
    </w:tbl>
    <w:p w14:paraId="4EE23DB9" w14:textId="77777777" w:rsidR="001C2C17" w:rsidRPr="00B90479" w:rsidRDefault="001C2C17" w:rsidP="00B90479">
      <w:pPr>
        <w:tabs>
          <w:tab w:val="left" w:pos="630"/>
        </w:tabs>
        <w:spacing w:after="0" w:line="240" w:lineRule="auto"/>
        <w:ind w:left="-810" w:right="-720"/>
        <w:contextualSpacing/>
        <w:jc w:val="center"/>
        <w:rPr>
          <w:rFonts w:asciiTheme="minorHAnsi" w:eastAsiaTheme="minorHAnsi" w:hAnsiTheme="minorHAnsi" w:cs="Calibri"/>
          <w:color w:val="141314"/>
          <w:sz w:val="14"/>
          <w:szCs w:val="14"/>
        </w:rPr>
      </w:pPr>
    </w:p>
    <w:p w14:paraId="64512107" w14:textId="1E8E29B1" w:rsidR="001C2C17" w:rsidRPr="003D1936" w:rsidRDefault="001C2C17" w:rsidP="001C2C17">
      <w:pPr>
        <w:tabs>
          <w:tab w:val="left" w:pos="630"/>
        </w:tabs>
        <w:spacing w:after="0" w:line="240" w:lineRule="auto"/>
        <w:ind w:left="-720" w:right="-720"/>
        <w:contextualSpacing/>
        <w:rPr>
          <w:rFonts w:asciiTheme="minorHAnsi" w:eastAsiaTheme="minorHAnsi" w:hAnsiTheme="minorHAnsi" w:cs="Calibri"/>
          <w:color w:val="141314"/>
          <w:sz w:val="14"/>
          <w:szCs w:val="14"/>
        </w:rPr>
      </w:pPr>
      <w:r w:rsidRPr="003D1936">
        <w:rPr>
          <w:rFonts w:asciiTheme="minorHAnsi" w:eastAsiaTheme="minorHAnsi" w:hAnsiTheme="minorHAnsi" w:cs="Calibri"/>
          <w:color w:val="141314"/>
          <w:sz w:val="14"/>
          <w:szCs w:val="14"/>
          <w:lang w:val="fr-FR"/>
        </w:rPr>
        <w:lastRenderedPageBreak/>
        <w:t>PHQ-9: Zhong, Q., et al.</w:t>
      </w:r>
      <w:r>
        <w:rPr>
          <w:rFonts w:asciiTheme="minorHAnsi" w:eastAsiaTheme="minorHAnsi" w:hAnsiTheme="minorHAnsi" w:cs="Calibri"/>
          <w:color w:val="141314"/>
          <w:sz w:val="14"/>
          <w:szCs w:val="14"/>
          <w:lang w:val="fr-FR"/>
        </w:rPr>
        <w:t xml:space="preserve"> 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Cross-cultural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V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alidity of the Spanish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V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ersion of PHQ-9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A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mong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P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>regnant Peruvian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W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omen: a Rasch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I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tem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R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esponse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T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heory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A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>nalysis. J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A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>ffect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</w:t>
      </w:r>
      <w:proofErr w:type="spellStart"/>
      <w:r>
        <w:rPr>
          <w:rFonts w:asciiTheme="minorHAnsi" w:eastAsiaTheme="minorHAnsi" w:hAnsiTheme="minorHAnsi" w:cs="Calibri"/>
          <w:color w:val="141314"/>
          <w:sz w:val="14"/>
          <w:szCs w:val="14"/>
        </w:rPr>
        <w:t>D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>isord</w:t>
      </w:r>
      <w:proofErr w:type="spellEnd"/>
      <w:r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. 2014; 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>158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:</w:t>
      </w: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148-153.</w:t>
      </w:r>
    </w:p>
    <w:p w14:paraId="3E759C0F" w14:textId="63A58EBA" w:rsidR="001C2C17" w:rsidRDefault="001C2C17" w:rsidP="001C2C17">
      <w:pPr>
        <w:tabs>
          <w:tab w:val="left" w:pos="630"/>
        </w:tabs>
        <w:spacing w:after="0" w:line="240" w:lineRule="auto"/>
        <w:ind w:left="-720"/>
        <w:contextualSpacing/>
        <w:rPr>
          <w:rFonts w:asciiTheme="minorHAnsi" w:eastAsiaTheme="minorHAnsi" w:hAnsiTheme="minorHAnsi" w:cs="Calibri"/>
          <w:color w:val="141314"/>
          <w:sz w:val="14"/>
          <w:szCs w:val="14"/>
        </w:rPr>
      </w:pPr>
      <w:r w:rsidRPr="00B90479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MDQ : Sanchez‐Moreno, J., et al. 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Adaptation and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V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alidation of the Spanish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V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ersion of the Mood Disorder Questionnaire for the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D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etection of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B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ipolar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D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isorder. Bipolar 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D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>isorders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2008; 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>10(3)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: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400-412. (NOTE: Not perinatal population)</w:t>
      </w:r>
    </w:p>
    <w:p w14:paraId="6FBA4BF5" w14:textId="77777777" w:rsidR="001C2C17" w:rsidRPr="00F02874" w:rsidRDefault="001C2C17" w:rsidP="001C2C17">
      <w:pPr>
        <w:tabs>
          <w:tab w:val="left" w:pos="630"/>
        </w:tabs>
        <w:spacing w:after="0" w:line="240" w:lineRule="auto"/>
        <w:ind w:left="-720"/>
        <w:contextualSpacing/>
        <w:rPr>
          <w:rFonts w:asciiTheme="minorHAnsi" w:eastAsiaTheme="minorHAnsi" w:hAnsiTheme="minorHAnsi" w:cs="Calibri"/>
          <w:color w:val="141314"/>
          <w:sz w:val="14"/>
          <w:szCs w:val="14"/>
        </w:rPr>
      </w:pPr>
      <w:bookmarkStart w:id="1" w:name="_Hlk105587312"/>
      <w:r w:rsidRPr="00B90479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GAD -7: Soto-Balbuena, C., et al. 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>Validation of the Generalized Anxiety Disorder Screener (GAD-7) in Spanish Pregnant Women. </w:t>
      </w:r>
      <w:proofErr w:type="spellStart"/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>Psicothema</w:t>
      </w:r>
      <w:proofErr w:type="spellEnd"/>
      <w:r>
        <w:rPr>
          <w:rFonts w:asciiTheme="minorHAnsi" w:eastAsiaTheme="minorHAnsi" w:hAnsiTheme="minorHAnsi" w:cs="Calibri"/>
          <w:color w:val="141314"/>
          <w:sz w:val="14"/>
          <w:szCs w:val="14"/>
        </w:rPr>
        <w:t>.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> 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2021; 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>33(1)</w:t>
      </w:r>
      <w:r>
        <w:rPr>
          <w:rFonts w:asciiTheme="minorHAnsi" w:eastAsiaTheme="minorHAnsi" w:hAnsiTheme="minorHAnsi" w:cs="Calibri"/>
          <w:color w:val="141314"/>
          <w:sz w:val="14"/>
          <w:szCs w:val="14"/>
        </w:rPr>
        <w:t>:</w:t>
      </w:r>
      <w:r w:rsidRPr="00F02874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164-170.</w:t>
      </w:r>
    </w:p>
    <w:p w14:paraId="5900ED97" w14:textId="43C93B19" w:rsidR="001C2C17" w:rsidRDefault="001C2C17" w:rsidP="001C2C17">
      <w:pPr>
        <w:spacing w:after="0" w:line="240" w:lineRule="auto"/>
        <w:ind w:left="-720"/>
        <w:rPr>
          <w:rFonts w:asciiTheme="minorHAnsi" w:eastAsiaTheme="minorHAnsi" w:hAnsiTheme="minorHAnsi" w:cs="Calibri"/>
          <w:color w:val="141314"/>
          <w:sz w:val="14"/>
          <w:szCs w:val="14"/>
        </w:rPr>
      </w:pPr>
      <w:r w:rsidRPr="003D1936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PCL-C: </w:t>
      </w:r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Weathers, F., </w:t>
      </w:r>
      <w:proofErr w:type="spellStart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Litz</w:t>
      </w:r>
      <w:proofErr w:type="spellEnd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, B., Herman, D., </w:t>
      </w:r>
      <w:proofErr w:type="spellStart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Huska</w:t>
      </w:r>
      <w:proofErr w:type="spellEnd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, J., &amp; Keane, T. (October 1993). The PTSD Checklist (PCL): Reliability, Validity, and Diagnostic Utility. Paper presented at the Annual Convention of the International Society for Traumatic Stress Studies, San Antonio, TX.</w:t>
      </w:r>
    </w:p>
    <w:bookmarkEnd w:id="1"/>
    <w:p w14:paraId="798E4BFA" w14:textId="77777777" w:rsidR="001C2C17" w:rsidRPr="006276EE" w:rsidRDefault="001C2C17" w:rsidP="001C2C17">
      <w:pPr>
        <w:spacing w:after="0" w:line="240" w:lineRule="auto"/>
        <w:ind w:left="-720"/>
        <w:rPr>
          <w:rFonts w:asciiTheme="minorHAnsi" w:eastAsiaTheme="minorHAnsi" w:hAnsiTheme="minorHAnsi" w:cs="Calibri"/>
          <w:color w:val="141314"/>
          <w:sz w:val="14"/>
          <w:szCs w:val="14"/>
        </w:rPr>
      </w:pPr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Lang, A.J., Stein, M.B. (2005) An abbreviated PTSD checklist for use as a screening instrument in primary care. </w:t>
      </w:r>
      <w:proofErr w:type="spellStart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Behaviour</w:t>
      </w:r>
      <w:proofErr w:type="spellEnd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 Research and Therapy, 43, 585-594</w:t>
      </w:r>
    </w:p>
    <w:p w14:paraId="6305A41D" w14:textId="77777777" w:rsidR="001C2C17" w:rsidRPr="006276EE" w:rsidRDefault="001C2C17" w:rsidP="001C2C17">
      <w:pPr>
        <w:spacing w:after="0" w:line="240" w:lineRule="auto"/>
        <w:ind w:left="-720"/>
        <w:rPr>
          <w:rFonts w:asciiTheme="minorHAnsi" w:eastAsiaTheme="minorHAnsi" w:hAnsiTheme="minorHAnsi" w:cs="Calibri"/>
          <w:color w:val="141314"/>
          <w:sz w:val="14"/>
          <w:szCs w:val="14"/>
        </w:rPr>
      </w:pPr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Lang, A. J., Wilkins, K., Roy-Byrne, P. P., </w:t>
      </w:r>
      <w:proofErr w:type="spellStart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Golinelli</w:t>
      </w:r>
      <w:proofErr w:type="spellEnd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, D., Chavira, D., </w:t>
      </w:r>
      <w:proofErr w:type="spellStart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Sherbourne</w:t>
      </w:r>
      <w:proofErr w:type="spellEnd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, C., Rose, R. D., </w:t>
      </w:r>
      <w:proofErr w:type="spellStart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Bystritsky</w:t>
      </w:r>
      <w:proofErr w:type="spellEnd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 xml:space="preserve">, A., Sullivan, G., </w:t>
      </w:r>
      <w:proofErr w:type="spellStart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Craske</w:t>
      </w:r>
      <w:proofErr w:type="spellEnd"/>
      <w:r w:rsidRPr="006276EE">
        <w:rPr>
          <w:rFonts w:asciiTheme="minorHAnsi" w:eastAsiaTheme="minorHAnsi" w:hAnsiTheme="minorHAnsi" w:cs="Calibri"/>
          <w:color w:val="141314"/>
          <w:sz w:val="14"/>
          <w:szCs w:val="14"/>
        </w:rPr>
        <w:t>, M. G., &amp; Stein, M. B. (2012). Abbreviated PTSD Checklist (PCL) as a Guide to Clinical Response. General Hospital Psychiatry, 34, 332-338.</w:t>
      </w:r>
    </w:p>
    <w:p w14:paraId="61615C25" w14:textId="77777777" w:rsidR="001C2C17" w:rsidRPr="00F02874" w:rsidRDefault="001C2C17" w:rsidP="001C2C17">
      <w:pPr>
        <w:tabs>
          <w:tab w:val="left" w:pos="630"/>
        </w:tabs>
        <w:spacing w:after="0" w:line="240" w:lineRule="auto"/>
        <w:ind w:left="-720"/>
        <w:contextualSpacing/>
        <w:rPr>
          <w:rFonts w:asciiTheme="minorHAnsi" w:eastAsiaTheme="minorHAnsi" w:hAnsiTheme="minorHAnsi" w:cs="Calibri"/>
          <w:color w:val="141314"/>
          <w:sz w:val="14"/>
          <w:szCs w:val="14"/>
        </w:rPr>
      </w:pPr>
    </w:p>
    <w:tbl>
      <w:tblPr>
        <w:tblStyle w:val="TableGridLight"/>
        <w:tblpPr w:leftFromText="187" w:rightFromText="187" w:vertAnchor="page" w:horzAnchor="page" w:tblpXSpec="center" w:tblpY="735"/>
        <w:tblOverlap w:val="never"/>
        <w:tblW w:w="11615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65"/>
        <w:gridCol w:w="8285"/>
        <w:gridCol w:w="995"/>
        <w:gridCol w:w="1070"/>
      </w:tblGrid>
      <w:tr w:rsidR="00CE17D0" w:rsidRPr="00B90479" w14:paraId="23FC6747" w14:textId="77777777" w:rsidTr="00266735">
        <w:trPr>
          <w:trHeight w:val="277"/>
        </w:trPr>
        <w:tc>
          <w:tcPr>
            <w:tcW w:w="11615" w:type="dxa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 w:themeColor="background1" w:themeShade="D9"/>
              <w:right w:val="single" w:sz="4" w:space="0" w:color="D9D9D9"/>
            </w:tcBorders>
            <w:shd w:val="clear" w:color="auto" w:fill="D9D9D9"/>
          </w:tcPr>
          <w:p w14:paraId="53D4C0FC" w14:textId="0AF4EA52" w:rsidR="00CE17D0" w:rsidRPr="005C54F6" w:rsidRDefault="00CE17D0" w:rsidP="00266735">
            <w:pPr>
              <w:jc w:val="center"/>
              <w:rPr>
                <w:rFonts w:eastAsia="Times New Roman"/>
                <w:snapToGrid w:val="0"/>
                <w:highlight w:val="yellow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Por favor, responda cada pregunta lo mejor que pueda:</w:t>
            </w:r>
          </w:p>
        </w:tc>
      </w:tr>
      <w:tr w:rsidR="00CE17D0" w:rsidRPr="00D35130" w14:paraId="73979D4F" w14:textId="77777777" w:rsidTr="00266735">
        <w:trPr>
          <w:trHeight w:val="521"/>
        </w:trPr>
        <w:tc>
          <w:tcPr>
            <w:tcW w:w="126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/>
            <w:vAlign w:val="center"/>
          </w:tcPr>
          <w:p w14:paraId="2512DF91" w14:textId="77777777" w:rsidR="00CE17D0" w:rsidRPr="00181FEC" w:rsidRDefault="00CE17D0" w:rsidP="00266735">
            <w:pPr>
              <w:rPr>
                <w:rFonts w:eastAsia="Times New Roman"/>
                <w:snapToGrid w:val="0"/>
                <w:color w:val="FF0000"/>
                <w:sz w:val="20"/>
                <w:szCs w:val="20"/>
              </w:rPr>
            </w:pPr>
            <w:r w:rsidRPr="00181FEC">
              <w:rPr>
                <w:rFonts w:eastAsia="Times New Roman"/>
                <w:b/>
                <w:bCs/>
                <w:snapToGrid w:val="0"/>
                <w:color w:val="FF0000"/>
                <w:sz w:val="20"/>
                <w:szCs w:val="20"/>
              </w:rPr>
              <w:t>Item 2</w:t>
            </w:r>
          </w:p>
        </w:tc>
        <w:tc>
          <w:tcPr>
            <w:tcW w:w="828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/>
            <w:vAlign w:val="center"/>
          </w:tcPr>
          <w:p w14:paraId="6017902C" w14:textId="77777777" w:rsidR="00CE17D0" w:rsidRPr="005C54F6" w:rsidRDefault="00CE17D0" w:rsidP="00266735">
            <w:pPr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5C54F6">
              <w:rPr>
                <w:rFonts w:eastAsia="Times New Roman"/>
                <w:snapToGrid w:val="0"/>
                <w:sz w:val="20"/>
                <w:szCs w:val="20"/>
                <w:lang w:val="es-ES"/>
              </w:rPr>
              <w:t>Si ha respondido SÍ a más de una de las cuestiones anteriores, ¿han ocurrido varias de éstas durante el mismo período?</w:t>
            </w:r>
          </w:p>
        </w:tc>
        <w:tc>
          <w:tcPr>
            <w:tcW w:w="99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302C14E" w14:textId="77777777" w:rsidR="00CE17D0" w:rsidRPr="00D35130" w:rsidRDefault="00CE17D0" w:rsidP="00266735">
            <w:pPr>
              <w:jc w:val="center"/>
              <w:rPr>
                <w:rFonts w:eastAsia="Times New Roman"/>
                <w:snapToGrid w:val="0"/>
              </w:rPr>
            </w:pPr>
            <w:r w:rsidRPr="00D35130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107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BBE6E3B" w14:textId="77777777" w:rsidR="00CE17D0" w:rsidRPr="00D35130" w:rsidRDefault="00CE17D0" w:rsidP="00266735">
            <w:pPr>
              <w:jc w:val="center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>S</w:t>
            </w:r>
          </w:p>
        </w:tc>
      </w:tr>
      <w:tr w:rsidR="00CE17D0" w:rsidRPr="00B90479" w14:paraId="1C55B934" w14:textId="77777777" w:rsidTr="00266735">
        <w:trPr>
          <w:trHeight w:val="793"/>
        </w:trPr>
        <w:tc>
          <w:tcPr>
            <w:tcW w:w="126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/>
              <w:right w:val="single" w:sz="4" w:space="0" w:color="D9D9D9" w:themeColor="background1" w:themeShade="D9"/>
            </w:tcBorders>
            <w:shd w:val="clear" w:color="auto" w:fill="FFFFFF"/>
            <w:vAlign w:val="center"/>
          </w:tcPr>
          <w:p w14:paraId="1A7AC24F" w14:textId="77777777" w:rsidR="00CE17D0" w:rsidRPr="00181FEC" w:rsidRDefault="00CE17D0" w:rsidP="00266735">
            <w:pPr>
              <w:rPr>
                <w:rFonts w:eastAsia="Times New Roman"/>
                <w:snapToGrid w:val="0"/>
                <w:color w:val="FF0000"/>
                <w:sz w:val="20"/>
                <w:szCs w:val="20"/>
              </w:rPr>
            </w:pPr>
            <w:r w:rsidRPr="00181FEC">
              <w:rPr>
                <w:rFonts w:eastAsia="Times New Roman"/>
                <w:b/>
                <w:bCs/>
                <w:snapToGrid w:val="0"/>
                <w:color w:val="FF0000"/>
                <w:sz w:val="20"/>
                <w:szCs w:val="20"/>
              </w:rPr>
              <w:t>Item 3</w:t>
            </w:r>
          </w:p>
          <w:p w14:paraId="727D05AC" w14:textId="77777777" w:rsidR="00CE17D0" w:rsidRPr="002D1141" w:rsidRDefault="00CE17D0" w:rsidP="00266735">
            <w:pPr>
              <w:rPr>
                <w:rFonts w:eastAsia="Times New Roman"/>
                <w:snapToGrid w:val="0"/>
                <w:sz w:val="10"/>
                <w:szCs w:val="10"/>
              </w:rPr>
            </w:pPr>
          </w:p>
        </w:tc>
        <w:tc>
          <w:tcPr>
            <w:tcW w:w="10350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/>
              <w:right w:val="single" w:sz="4" w:space="0" w:color="D9D9D9" w:themeColor="background1" w:themeShade="D9"/>
            </w:tcBorders>
            <w:shd w:val="clear" w:color="auto" w:fill="FFFFFF"/>
            <w:vAlign w:val="center"/>
          </w:tcPr>
          <w:p w14:paraId="414F816F" w14:textId="23AC842B" w:rsidR="00CE17D0" w:rsidRPr="005C54F6" w:rsidRDefault="00CE17D0" w:rsidP="00266735">
            <w:pPr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5C54F6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¿Cuánto problema le han causado alguna de estas cosas: en el trabajo; problemas con la familia, el dinero o legales; metiéndose en discusiones o peleas? Por favor señale una sola respuesta                                    </w:t>
            </w:r>
          </w:p>
          <w:p w14:paraId="0CF47C47" w14:textId="77777777" w:rsidR="00CE17D0" w:rsidRPr="005C54F6" w:rsidRDefault="00CE17D0" w:rsidP="00266735">
            <w:pPr>
              <w:rPr>
                <w:rFonts w:eastAsia="Times New Roman"/>
                <w:snapToGrid w:val="0"/>
                <w:sz w:val="20"/>
                <w:szCs w:val="20"/>
                <w:lang w:val="es-ES"/>
              </w:rPr>
            </w:pPr>
            <w:r w:rsidRPr="005C54F6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     </w:t>
            </w:r>
            <w:r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2E40D0FE" wp14:editId="079E6A02">
                  <wp:extent cx="116494" cy="116494"/>
                  <wp:effectExtent l="0" t="0" r="0" b="0"/>
                  <wp:docPr id="1" name="Graphic 1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54F6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  Sin problema                            </w:t>
            </w:r>
            <w:r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63557803" wp14:editId="60E9E826">
                  <wp:extent cx="116494" cy="116494"/>
                  <wp:effectExtent l="0" t="0" r="0" b="0"/>
                  <wp:docPr id="3" name="Graphic 3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54F6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 Peque</w:t>
            </w:r>
            <w:r w:rsidRPr="005C54F6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ño                                          </w:t>
            </w:r>
            <w:r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087BEA93" wp14:editId="14E2CB0B">
                  <wp:extent cx="116494" cy="116494"/>
                  <wp:effectExtent l="0" t="0" r="0" b="0"/>
                  <wp:docPr id="4" name="Graphic 4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54F6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</w:t>
            </w:r>
            <w:r w:rsidRPr="005C54F6">
              <w:rPr>
                <w:rFonts w:eastAsia="Times New Roman"/>
                <w:snapToGrid w:val="0"/>
                <w:sz w:val="20"/>
                <w:szCs w:val="20"/>
                <w:lang w:val="es-ES"/>
              </w:rPr>
              <w:t xml:space="preserve">Moderado </w:t>
            </w:r>
            <w:r w:rsidRPr="005C54F6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                      </w:t>
            </w:r>
            <w:r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 wp14:anchorId="5B941CF7" wp14:editId="5C2823DE">
                  <wp:extent cx="116494" cy="116494"/>
                  <wp:effectExtent l="0" t="0" r="0" b="0"/>
                  <wp:docPr id="5" name="Graphic 5" descr="S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top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" cy="12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54F6">
              <w:rPr>
                <w:rFonts w:eastAsia="Times New Roman"/>
                <w:snapToGrid w:val="0"/>
                <w:sz w:val="18"/>
                <w:szCs w:val="18"/>
                <w:lang w:val="es-ES"/>
              </w:rPr>
              <w:t xml:space="preserve">  </w:t>
            </w:r>
            <w:r w:rsidRPr="005C54F6">
              <w:rPr>
                <w:rFonts w:eastAsia="Times New Roman"/>
                <w:snapToGrid w:val="0"/>
                <w:sz w:val="20"/>
                <w:szCs w:val="20"/>
                <w:lang w:val="es-ES"/>
              </w:rPr>
              <w:t>Serio</w:t>
            </w:r>
          </w:p>
          <w:p w14:paraId="1A50799A" w14:textId="77777777" w:rsidR="00CE17D0" w:rsidRPr="005C54F6" w:rsidRDefault="00CE17D0" w:rsidP="00266735">
            <w:pPr>
              <w:rPr>
                <w:rFonts w:eastAsia="Times New Roman"/>
                <w:snapToGrid w:val="0"/>
                <w:sz w:val="10"/>
                <w:szCs w:val="10"/>
                <w:lang w:val="es-ES"/>
              </w:rPr>
            </w:pPr>
          </w:p>
        </w:tc>
      </w:tr>
      <w:tr w:rsidR="00CE17D0" w:rsidRPr="00D35130" w14:paraId="0C017060" w14:textId="77777777" w:rsidTr="00266735">
        <w:trPr>
          <w:trHeight w:val="756"/>
        </w:trPr>
        <w:tc>
          <w:tcPr>
            <w:tcW w:w="11615" w:type="dxa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</w:tcPr>
          <w:p w14:paraId="1FAEB278" w14:textId="77777777" w:rsidR="00CE17D0" w:rsidRPr="00266735" w:rsidRDefault="00CE17D0" w:rsidP="00266735">
            <w:pPr>
              <w:rPr>
                <w:rFonts w:eastAsia="Times New Roman"/>
                <w:i/>
                <w:snapToGrid w:val="0"/>
              </w:rPr>
            </w:pPr>
            <w:r w:rsidRPr="00266735">
              <w:rPr>
                <w:rFonts w:eastAsia="Times New Roman" w:cs="Calibri"/>
                <w:color w:val="FF0000"/>
              </w:rPr>
              <w:t xml:space="preserve">Scoring: A score ≥ 7 for Item 1 and an answer of </w:t>
            </w:r>
            <w:proofErr w:type="spellStart"/>
            <w:r w:rsidRPr="00266735">
              <w:rPr>
                <w:rFonts w:eastAsia="Times New Roman" w:cs="Calibri"/>
                <w:color w:val="FF0000"/>
              </w:rPr>
              <w:t>Sí</w:t>
            </w:r>
            <w:proofErr w:type="spellEnd"/>
            <w:r w:rsidRPr="00266735">
              <w:rPr>
                <w:rFonts w:eastAsia="Times New Roman" w:cs="Calibri"/>
                <w:color w:val="FF0000"/>
              </w:rPr>
              <w:t xml:space="preserve"> for Item 2 is a positive screen.  Use page 3 of the Lifeline4Moms Toolkit Obstetric Care Clinician Algorithms, “Bipolar disorder” section and pages 9 and 10, Bipolar Disorder Treatment and Management, to further assess and consider treatment.</w:t>
            </w:r>
          </w:p>
        </w:tc>
      </w:tr>
    </w:tbl>
    <w:tbl>
      <w:tblPr>
        <w:tblStyle w:val="TableGridLight11"/>
        <w:tblpPr w:leftFromText="187" w:rightFromText="187" w:vertAnchor="page" w:horzAnchor="page" w:tblpXSpec="center" w:tblpY="3342"/>
        <w:tblOverlap w:val="never"/>
        <w:tblW w:w="11605" w:type="dxa"/>
        <w:tblLayout w:type="fixed"/>
        <w:tblLook w:val="04A0" w:firstRow="1" w:lastRow="0" w:firstColumn="1" w:lastColumn="0" w:noHBand="0" w:noVBand="1"/>
      </w:tblPr>
      <w:tblGrid>
        <w:gridCol w:w="2605"/>
        <w:gridCol w:w="2713"/>
        <w:gridCol w:w="1170"/>
        <w:gridCol w:w="1260"/>
        <w:gridCol w:w="1530"/>
        <w:gridCol w:w="1347"/>
        <w:gridCol w:w="980"/>
      </w:tblGrid>
      <w:tr w:rsidR="00CE17D0" w:rsidRPr="00B90479" w14:paraId="74A9C1F1" w14:textId="77777777" w:rsidTr="00266735">
        <w:trPr>
          <w:trHeight w:val="692"/>
        </w:trPr>
        <w:tc>
          <w:tcPr>
            <w:tcW w:w="2605" w:type="dxa"/>
            <w:tcBorders>
              <w:top w:val="nil"/>
              <w:bottom w:val="single" w:sz="4" w:space="0" w:color="BFBFBF"/>
              <w:right w:val="nil"/>
            </w:tcBorders>
            <w:shd w:val="clear" w:color="auto" w:fill="7DE3F7"/>
          </w:tcPr>
          <w:p w14:paraId="3267944E" w14:textId="0E656AA0" w:rsidR="00CE17D0" w:rsidRPr="00DC0DB8" w:rsidRDefault="00CE17D0" w:rsidP="00266735">
            <w:pPr>
              <w:contextualSpacing/>
              <w:rPr>
                <w:rFonts w:eastAsia="Times New Roman"/>
                <w:i/>
                <w:snapToGrid w:val="0"/>
                <w:sz w:val="16"/>
                <w:szCs w:val="16"/>
              </w:rPr>
            </w:pPr>
            <w:r w:rsidRPr="00E75C83">
              <w:rPr>
                <w:rFonts w:ascii="Engravers MT" w:eastAsia="Times New Roman" w:hAnsi="Engravers MT" w:cs="Arial"/>
                <w:sz w:val="52"/>
                <w:szCs w:val="52"/>
              </w:rPr>
              <w:t>B</w:t>
            </w:r>
            <w:r w:rsidRPr="00E75C83">
              <w:rPr>
                <w:rFonts w:eastAsia="Times New Roman"/>
                <w:i/>
                <w:snapToGrid w:val="0"/>
                <w:sz w:val="24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FF0000"/>
                <w:sz w:val="28"/>
                <w:szCs w:val="28"/>
              </w:rPr>
              <w:t>Anxiety (GAD-</w:t>
            </w:r>
            <w:r>
              <w:rPr>
                <w:rFonts w:eastAsia="Times New Roman"/>
                <w:color w:val="FF0000"/>
                <w:sz w:val="28"/>
                <w:szCs w:val="28"/>
              </w:rPr>
              <w:t>7</w:t>
            </w:r>
            <w:r w:rsidRPr="00E75C83">
              <w:rPr>
                <w:rFonts w:eastAsia="Times New Roman"/>
                <w:color w:val="FF0000"/>
                <w:sz w:val="28"/>
                <w:szCs w:val="28"/>
              </w:rPr>
              <w:t>)</w:t>
            </w:r>
          </w:p>
        </w:tc>
        <w:tc>
          <w:tcPr>
            <w:tcW w:w="9000" w:type="dxa"/>
            <w:gridSpan w:val="6"/>
            <w:tcBorders>
              <w:top w:val="nil"/>
              <w:left w:val="nil"/>
              <w:bottom w:val="nil"/>
            </w:tcBorders>
            <w:shd w:val="clear" w:color="auto" w:fill="7DE3F7"/>
          </w:tcPr>
          <w:p w14:paraId="4AB155E4" w14:textId="77777777" w:rsidR="00CE17D0" w:rsidRPr="00DC0DB8" w:rsidRDefault="00CE17D0" w:rsidP="00266735">
            <w:pPr>
              <w:contextualSpacing/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</w:pPr>
            <w:r w:rsidRPr="00DC0DB8"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  <w:t xml:space="preserve">Encierre en un círculo una de las cuatro respuestas que indica: </w:t>
            </w:r>
          </w:p>
          <w:p w14:paraId="1038F8B4" w14:textId="77777777" w:rsidR="00CE17D0" w:rsidRPr="005C54F6" w:rsidRDefault="00CE17D0" w:rsidP="00266735">
            <w:pPr>
              <w:contextualSpacing/>
              <w:rPr>
                <w:rFonts w:eastAsia="Times New Roman"/>
                <w:snapToGrid w:val="0"/>
                <w:sz w:val="24"/>
                <w:szCs w:val="20"/>
                <w:lang w:val="es-ES"/>
              </w:rPr>
            </w:pPr>
            <w:r w:rsidRPr="00DC0DB8">
              <w:rPr>
                <w:rFonts w:eastAsia="Times New Roman"/>
                <w:b/>
                <w:bCs/>
                <w:snapToGrid w:val="0"/>
                <w:szCs w:val="20"/>
                <w:lang w:val="es-ES"/>
              </w:rPr>
              <w:t>Durante las últimas 2 semanas, ¿qué tan seguido ha tenido molestias debido a los siguientes problemas?</w:t>
            </w:r>
          </w:p>
        </w:tc>
      </w:tr>
      <w:tr w:rsidR="00CE17D0" w:rsidRPr="00E75C83" w14:paraId="25A0C086" w14:textId="77777777" w:rsidTr="00266735">
        <w:trPr>
          <w:trHeight w:val="432"/>
        </w:trPr>
        <w:tc>
          <w:tcPr>
            <w:tcW w:w="5318" w:type="dxa"/>
            <w:gridSpan w:val="2"/>
            <w:tcBorders>
              <w:top w:val="single" w:sz="6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F822F5E" w14:textId="7F121234" w:rsidR="00CE17D0" w:rsidRPr="005C54F6" w:rsidRDefault="00CE17D0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Se ha sentido nervioso(a), ansioso(a) o con los nervios de punta</w:t>
            </w:r>
          </w:p>
        </w:tc>
        <w:tc>
          <w:tcPr>
            <w:tcW w:w="11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305FE385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A6A6A6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0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69A82BE6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A6A6A6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1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73A8F470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A6A6A6"/>
                <w:sz w:val="18"/>
                <w:szCs w:val="18"/>
                <w:lang w:val="es-ES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  <w:lang w:val="es-ES"/>
              </w:rPr>
              <w:t xml:space="preserve">2 </w:t>
            </w:r>
            <w:proofErr w:type="gramStart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  <w:shd w:val="clear" w:color="auto" w:fill="auto"/>
          </w:tcPr>
          <w:p w14:paraId="33B65D61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A6A6A6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3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Casi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todos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los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980" w:type="dxa"/>
            <w:vMerge w:val="restart"/>
            <w:tcBorders>
              <w:left w:val="single" w:sz="6" w:space="0" w:color="D9D9D9"/>
              <w:bottom w:val="nil"/>
              <w:right w:val="single" w:sz="4" w:space="0" w:color="D9D9D9"/>
            </w:tcBorders>
          </w:tcPr>
          <w:p w14:paraId="76293344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CE17D0" w:rsidRPr="00E75C83" w14:paraId="531409E7" w14:textId="77777777" w:rsidTr="00266735">
        <w:trPr>
          <w:trHeight w:val="432"/>
        </w:trPr>
        <w:tc>
          <w:tcPr>
            <w:tcW w:w="5318" w:type="dxa"/>
            <w:gridSpan w:val="2"/>
            <w:tcBorders>
              <w:top w:val="single" w:sz="6" w:space="0" w:color="D9D9D9"/>
              <w:left w:val="single" w:sz="4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2306A23C" w14:textId="6FB719F6" w:rsidR="00CE17D0" w:rsidRPr="005C54F6" w:rsidRDefault="00CE17D0" w:rsidP="00266735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No ha sido capaz de parar o controlar su preocupación</w:t>
            </w:r>
          </w:p>
        </w:tc>
        <w:tc>
          <w:tcPr>
            <w:tcW w:w="117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508A8B32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A6A6A6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0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6E0AEE3A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1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153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34622AF2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  <w:lang w:val="es-ES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  <w:lang w:val="es-ES"/>
              </w:rPr>
              <w:t xml:space="preserve">2 </w:t>
            </w:r>
            <w:proofErr w:type="gramStart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4" w:space="0" w:color="D9D9D9"/>
            </w:tcBorders>
            <w:shd w:val="clear" w:color="auto" w:fill="auto"/>
          </w:tcPr>
          <w:p w14:paraId="351653C4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3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Casi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todos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los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980" w:type="dxa"/>
            <w:vMerge/>
            <w:tcBorders>
              <w:left w:val="single" w:sz="6" w:space="0" w:color="D9D9D9"/>
              <w:bottom w:val="nil"/>
              <w:right w:val="single" w:sz="4" w:space="0" w:color="D9D9D9"/>
            </w:tcBorders>
          </w:tcPr>
          <w:p w14:paraId="3498557A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CE17D0" w:rsidRPr="00E75C83" w14:paraId="684ACF30" w14:textId="77777777" w:rsidTr="00266735">
        <w:trPr>
          <w:trHeight w:val="432"/>
        </w:trPr>
        <w:tc>
          <w:tcPr>
            <w:tcW w:w="5318" w:type="dxa"/>
            <w:gridSpan w:val="2"/>
            <w:tcBorders>
              <w:top w:val="single" w:sz="2" w:space="0" w:color="D9D9D9"/>
            </w:tcBorders>
            <w:shd w:val="clear" w:color="auto" w:fill="auto"/>
          </w:tcPr>
          <w:p w14:paraId="42CCC1ED" w14:textId="075A389D" w:rsidR="00CE17D0" w:rsidRPr="005C54F6" w:rsidRDefault="00CE17D0" w:rsidP="00266735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Se ha preocupado demasiado por motivos diferentes</w:t>
            </w:r>
          </w:p>
        </w:tc>
        <w:tc>
          <w:tcPr>
            <w:tcW w:w="1170" w:type="dxa"/>
            <w:tcBorders>
              <w:top w:val="single" w:sz="2" w:space="0" w:color="D9D9D9"/>
            </w:tcBorders>
            <w:shd w:val="clear" w:color="auto" w:fill="auto"/>
          </w:tcPr>
          <w:p w14:paraId="4438873A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0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</w:t>
            </w:r>
          </w:p>
        </w:tc>
        <w:tc>
          <w:tcPr>
            <w:tcW w:w="1260" w:type="dxa"/>
            <w:tcBorders>
              <w:top w:val="single" w:sz="2" w:space="0" w:color="D9D9D9"/>
            </w:tcBorders>
            <w:shd w:val="clear" w:color="auto" w:fill="auto"/>
          </w:tcPr>
          <w:p w14:paraId="47A885A6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1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1530" w:type="dxa"/>
            <w:tcBorders>
              <w:top w:val="single" w:sz="2" w:space="0" w:color="D9D9D9"/>
            </w:tcBorders>
            <w:shd w:val="clear" w:color="auto" w:fill="auto"/>
          </w:tcPr>
          <w:p w14:paraId="271C1962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  <w:lang w:val="es-ES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  <w:lang w:val="es-ES"/>
              </w:rPr>
              <w:t xml:space="preserve">2 </w:t>
            </w:r>
            <w:proofErr w:type="gramStart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tcBorders>
              <w:top w:val="single" w:sz="2" w:space="0" w:color="D9D9D9"/>
            </w:tcBorders>
            <w:shd w:val="clear" w:color="auto" w:fill="auto"/>
          </w:tcPr>
          <w:p w14:paraId="7C06838A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3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Casi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todos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los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980" w:type="dxa"/>
            <w:vMerge w:val="restart"/>
            <w:tcBorders>
              <w:left w:val="single" w:sz="6" w:space="0" w:color="D9D9D9"/>
              <w:right w:val="single" w:sz="4" w:space="0" w:color="D9D9D9"/>
            </w:tcBorders>
          </w:tcPr>
          <w:p w14:paraId="20F13527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6090E1EC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313802E3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4CD3845F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698A1C68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  <w:p w14:paraId="7270B132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Grand total</w:t>
            </w:r>
          </w:p>
        </w:tc>
      </w:tr>
      <w:tr w:rsidR="00CE17D0" w:rsidRPr="00E75C83" w14:paraId="276A21B5" w14:textId="77777777" w:rsidTr="00266735">
        <w:trPr>
          <w:trHeight w:val="432"/>
        </w:trPr>
        <w:tc>
          <w:tcPr>
            <w:tcW w:w="5318" w:type="dxa"/>
            <w:gridSpan w:val="2"/>
            <w:shd w:val="clear" w:color="auto" w:fill="auto"/>
          </w:tcPr>
          <w:p w14:paraId="18FB4061" w14:textId="4007E64C" w:rsidR="00CE17D0" w:rsidRPr="005C54F6" w:rsidRDefault="00CE17D0" w:rsidP="00266735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Ha tenido dificultad para relajarse</w:t>
            </w:r>
          </w:p>
        </w:tc>
        <w:tc>
          <w:tcPr>
            <w:tcW w:w="1170" w:type="dxa"/>
            <w:shd w:val="clear" w:color="auto" w:fill="auto"/>
          </w:tcPr>
          <w:p w14:paraId="79E177D7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0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</w:t>
            </w:r>
          </w:p>
        </w:tc>
        <w:tc>
          <w:tcPr>
            <w:tcW w:w="1260" w:type="dxa"/>
            <w:shd w:val="clear" w:color="auto" w:fill="auto"/>
          </w:tcPr>
          <w:p w14:paraId="59BF728F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1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1530" w:type="dxa"/>
            <w:shd w:val="clear" w:color="auto" w:fill="auto"/>
          </w:tcPr>
          <w:p w14:paraId="209AB0BE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  <w:lang w:val="es-ES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  <w:lang w:val="es-ES"/>
              </w:rPr>
              <w:t xml:space="preserve">2 </w:t>
            </w:r>
            <w:proofErr w:type="gramStart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shd w:val="clear" w:color="auto" w:fill="auto"/>
          </w:tcPr>
          <w:p w14:paraId="697B25DD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3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Casi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todos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los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98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34687C02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CE17D0" w:rsidRPr="00E75C83" w14:paraId="63FA169A" w14:textId="77777777" w:rsidTr="00266735">
        <w:trPr>
          <w:trHeight w:val="432"/>
        </w:trPr>
        <w:tc>
          <w:tcPr>
            <w:tcW w:w="5318" w:type="dxa"/>
            <w:gridSpan w:val="2"/>
            <w:shd w:val="clear" w:color="auto" w:fill="auto"/>
          </w:tcPr>
          <w:p w14:paraId="2D9BF373" w14:textId="1664C43B" w:rsidR="00CE17D0" w:rsidRPr="005C54F6" w:rsidRDefault="00CE17D0" w:rsidP="00266735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Se ha sentido tan inquieto(a) que no ha podido quedarse quieto(a)</w:t>
            </w:r>
          </w:p>
        </w:tc>
        <w:tc>
          <w:tcPr>
            <w:tcW w:w="1170" w:type="dxa"/>
            <w:shd w:val="clear" w:color="auto" w:fill="auto"/>
          </w:tcPr>
          <w:p w14:paraId="52D73C52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0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</w:t>
            </w:r>
          </w:p>
        </w:tc>
        <w:tc>
          <w:tcPr>
            <w:tcW w:w="1260" w:type="dxa"/>
            <w:shd w:val="clear" w:color="auto" w:fill="auto"/>
          </w:tcPr>
          <w:p w14:paraId="263202D0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1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1530" w:type="dxa"/>
            <w:shd w:val="clear" w:color="auto" w:fill="auto"/>
          </w:tcPr>
          <w:p w14:paraId="67A2A40D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  <w:lang w:val="es-ES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  <w:lang w:val="es-ES"/>
              </w:rPr>
              <w:t xml:space="preserve">2 </w:t>
            </w:r>
            <w:proofErr w:type="gramStart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shd w:val="clear" w:color="auto" w:fill="auto"/>
          </w:tcPr>
          <w:p w14:paraId="657C734B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3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Casi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todos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los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98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725FE5A6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CE17D0" w:rsidRPr="00E75C83" w14:paraId="371969FF" w14:textId="77777777" w:rsidTr="00266735">
        <w:trPr>
          <w:trHeight w:val="432"/>
        </w:trPr>
        <w:tc>
          <w:tcPr>
            <w:tcW w:w="5318" w:type="dxa"/>
            <w:gridSpan w:val="2"/>
            <w:shd w:val="clear" w:color="auto" w:fill="auto"/>
          </w:tcPr>
          <w:p w14:paraId="0C41F12F" w14:textId="58D33468" w:rsidR="00CE17D0" w:rsidRPr="005C54F6" w:rsidRDefault="00CE17D0" w:rsidP="00266735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Se ha molestado o irritado fácilmente</w:t>
            </w:r>
          </w:p>
        </w:tc>
        <w:tc>
          <w:tcPr>
            <w:tcW w:w="1170" w:type="dxa"/>
            <w:shd w:val="clear" w:color="auto" w:fill="auto"/>
          </w:tcPr>
          <w:p w14:paraId="58CE4661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0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</w:t>
            </w:r>
          </w:p>
        </w:tc>
        <w:tc>
          <w:tcPr>
            <w:tcW w:w="1260" w:type="dxa"/>
            <w:shd w:val="clear" w:color="auto" w:fill="auto"/>
          </w:tcPr>
          <w:p w14:paraId="7C6EDAD1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1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1530" w:type="dxa"/>
            <w:shd w:val="clear" w:color="auto" w:fill="auto"/>
          </w:tcPr>
          <w:p w14:paraId="43CD6D20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  <w:lang w:val="es-ES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  <w:lang w:val="es-ES"/>
              </w:rPr>
              <w:t xml:space="preserve">2 </w:t>
            </w:r>
            <w:proofErr w:type="gramStart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shd w:val="clear" w:color="auto" w:fill="auto"/>
          </w:tcPr>
          <w:p w14:paraId="3AE03F5D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3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Casi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todos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los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98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47EBAB5A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CE17D0" w:rsidRPr="00E75C83" w14:paraId="4EF6B2E4" w14:textId="77777777" w:rsidTr="00266735">
        <w:trPr>
          <w:trHeight w:val="432"/>
        </w:trPr>
        <w:tc>
          <w:tcPr>
            <w:tcW w:w="5318" w:type="dxa"/>
            <w:gridSpan w:val="2"/>
            <w:shd w:val="clear" w:color="auto" w:fill="auto"/>
          </w:tcPr>
          <w:p w14:paraId="65042E5B" w14:textId="65CAD68E" w:rsidR="00CE17D0" w:rsidRPr="005C54F6" w:rsidRDefault="00CE17D0" w:rsidP="00266735">
            <w:pPr>
              <w:contextualSpacing/>
              <w:rPr>
                <w:rFonts w:eastAsia="Times New Roman"/>
                <w:snapToGrid w:val="0"/>
                <w:lang w:val="es-ES"/>
              </w:rPr>
            </w:pPr>
            <w:r w:rsidRPr="005C54F6">
              <w:rPr>
                <w:rFonts w:eastAsia="Times New Roman"/>
                <w:snapToGrid w:val="0"/>
                <w:lang w:val="es-ES"/>
              </w:rPr>
              <w:t>Ha tenido miedo de que algo terrible fuera a pasar</w:t>
            </w:r>
          </w:p>
        </w:tc>
        <w:tc>
          <w:tcPr>
            <w:tcW w:w="1170" w:type="dxa"/>
            <w:shd w:val="clear" w:color="auto" w:fill="auto"/>
          </w:tcPr>
          <w:p w14:paraId="6C734747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0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Ningún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</w:t>
            </w:r>
          </w:p>
        </w:tc>
        <w:tc>
          <w:tcPr>
            <w:tcW w:w="1260" w:type="dxa"/>
            <w:shd w:val="clear" w:color="auto" w:fill="auto"/>
          </w:tcPr>
          <w:p w14:paraId="1D82500D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1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Varios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1530" w:type="dxa"/>
            <w:shd w:val="clear" w:color="auto" w:fill="auto"/>
          </w:tcPr>
          <w:p w14:paraId="2B45D3DF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  <w:lang w:val="es-ES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  <w:lang w:val="es-ES"/>
              </w:rPr>
              <w:t xml:space="preserve">2 </w:t>
            </w:r>
            <w:proofErr w:type="gramStart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>Más</w:t>
            </w:r>
            <w:proofErr w:type="gramEnd"/>
            <w:r w:rsidRPr="00CE17D0">
              <w:rPr>
                <w:rFonts w:eastAsia="Times New Roman"/>
                <w:color w:val="A6A6A6"/>
                <w:sz w:val="18"/>
                <w:szCs w:val="18"/>
                <w:lang w:val="es-ES"/>
              </w:rPr>
              <w:t xml:space="preserve"> de la mitad de los días</w:t>
            </w:r>
          </w:p>
        </w:tc>
        <w:tc>
          <w:tcPr>
            <w:tcW w:w="1347" w:type="dxa"/>
            <w:shd w:val="clear" w:color="auto" w:fill="auto"/>
          </w:tcPr>
          <w:p w14:paraId="30DDE0FD" w14:textId="77777777" w:rsidR="00CE17D0" w:rsidRPr="00CE17D0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CE17D0">
              <w:rPr>
                <w:rFonts w:eastAsia="Times New Roman"/>
                <w:color w:val="FF0000"/>
                <w:sz w:val="18"/>
                <w:szCs w:val="18"/>
              </w:rPr>
              <w:t xml:space="preserve">3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Casi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todos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</w:t>
            </w:r>
            <w:proofErr w:type="spellStart"/>
            <w:r w:rsidRPr="00CE17D0">
              <w:rPr>
                <w:rFonts w:eastAsia="Times New Roman"/>
                <w:color w:val="A6A6A6"/>
                <w:sz w:val="18"/>
                <w:szCs w:val="18"/>
              </w:rPr>
              <w:t>los</w:t>
            </w:r>
            <w:proofErr w:type="spellEnd"/>
            <w:r w:rsidRPr="00CE17D0">
              <w:rPr>
                <w:rFonts w:eastAsia="Times New Roman"/>
                <w:color w:val="A6A6A6"/>
                <w:sz w:val="18"/>
                <w:szCs w:val="18"/>
              </w:rPr>
              <w:t xml:space="preserve"> días</w:t>
            </w:r>
          </w:p>
        </w:tc>
        <w:tc>
          <w:tcPr>
            <w:tcW w:w="98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4B0D0E9E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CE17D0" w:rsidRPr="00E75C83" w14:paraId="64BC3F02" w14:textId="77777777" w:rsidTr="00266735">
        <w:trPr>
          <w:trHeight w:val="432"/>
        </w:trPr>
        <w:tc>
          <w:tcPr>
            <w:tcW w:w="5318" w:type="dxa"/>
            <w:gridSpan w:val="2"/>
            <w:shd w:val="clear" w:color="auto" w:fill="auto"/>
          </w:tcPr>
          <w:p w14:paraId="6939B974" w14:textId="77777777" w:rsidR="00CE17D0" w:rsidRPr="00E75C83" w:rsidRDefault="00CE17D0" w:rsidP="00266735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>Column Totals</w:t>
            </w:r>
          </w:p>
        </w:tc>
        <w:tc>
          <w:tcPr>
            <w:tcW w:w="1170" w:type="dxa"/>
            <w:shd w:val="clear" w:color="auto" w:fill="auto"/>
          </w:tcPr>
          <w:p w14:paraId="668C952B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3A438064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1260" w:type="dxa"/>
            <w:shd w:val="clear" w:color="auto" w:fill="auto"/>
          </w:tcPr>
          <w:p w14:paraId="4AA15A23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2B0BDA71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1530" w:type="dxa"/>
            <w:shd w:val="clear" w:color="auto" w:fill="auto"/>
          </w:tcPr>
          <w:p w14:paraId="00C7DFD8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0EE31D31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1347" w:type="dxa"/>
            <w:shd w:val="clear" w:color="auto" w:fill="auto"/>
          </w:tcPr>
          <w:p w14:paraId="39E38B5D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6966345B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98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10F366D2" w14:textId="77777777" w:rsidR="00CE17D0" w:rsidRPr="00E75C83" w:rsidRDefault="00CE17D0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CE17D0" w:rsidRPr="00E75C83" w14:paraId="78C0901C" w14:textId="77777777" w:rsidTr="00266735">
        <w:trPr>
          <w:trHeight w:val="432"/>
        </w:trPr>
        <w:tc>
          <w:tcPr>
            <w:tcW w:w="11605" w:type="dxa"/>
            <w:gridSpan w:val="7"/>
            <w:tcBorders>
              <w:bottom w:val="single" w:sz="4" w:space="0" w:color="BFBFBF"/>
              <w:right w:val="single" w:sz="4" w:space="0" w:color="D9D9D9"/>
            </w:tcBorders>
            <w:shd w:val="clear" w:color="auto" w:fill="auto"/>
          </w:tcPr>
          <w:p w14:paraId="24CA1CD3" w14:textId="77777777" w:rsidR="00CE17D0" w:rsidRPr="00266735" w:rsidRDefault="00CE17D0" w:rsidP="00266735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66735">
              <w:rPr>
                <w:rFonts w:eastAsia="Times New Roman" w:cs="Calibri"/>
                <w:color w:val="FF0000"/>
              </w:rPr>
              <w:t xml:space="preserve">Scoring: Sum the ratings for the 7 items. A </w:t>
            </w:r>
            <w:r w:rsidRPr="00266735">
              <w:rPr>
                <w:rFonts w:eastAsia="Times New Roman" w:cs="Calibri"/>
                <w:b/>
                <w:bCs/>
                <w:color w:val="FF0000"/>
                <w:u w:val="single"/>
              </w:rPr>
              <w:t>score ≥ 5</w:t>
            </w:r>
            <w:r w:rsidRPr="00266735">
              <w:rPr>
                <w:rFonts w:eastAsia="Times New Roman" w:cs="Calibri"/>
                <w:b/>
                <w:bCs/>
                <w:color w:val="FF0000"/>
              </w:rPr>
              <w:t xml:space="preserve"> </w:t>
            </w:r>
            <w:r w:rsidRPr="00266735">
              <w:rPr>
                <w:rFonts w:eastAsia="Times New Roman" w:cs="Calibri"/>
                <w:color w:val="FF0000"/>
              </w:rPr>
              <w:t>is a positive screen.  Use page 3 of the Lifeline4Moms Toolkit Obstetric Care Clinician Algorithms “Anxiety” section to further assess and consider treatment.</w:t>
            </w:r>
          </w:p>
        </w:tc>
      </w:tr>
    </w:tbl>
    <w:tbl>
      <w:tblPr>
        <w:tblStyle w:val="TableGridLight42"/>
        <w:tblpPr w:leftFromText="187" w:rightFromText="187" w:vertAnchor="page" w:horzAnchor="page" w:tblpXSpec="center" w:tblpY="7921"/>
        <w:tblOverlap w:val="never"/>
        <w:tblW w:w="11615" w:type="dxa"/>
        <w:tblLayout w:type="fixed"/>
        <w:tblLook w:val="04A0" w:firstRow="1" w:lastRow="0" w:firstColumn="1" w:lastColumn="0" w:noHBand="0" w:noVBand="1"/>
      </w:tblPr>
      <w:tblGrid>
        <w:gridCol w:w="625"/>
        <w:gridCol w:w="2700"/>
        <w:gridCol w:w="3970"/>
        <w:gridCol w:w="720"/>
        <w:gridCol w:w="630"/>
        <w:gridCol w:w="1080"/>
        <w:gridCol w:w="630"/>
        <w:gridCol w:w="1260"/>
      </w:tblGrid>
      <w:tr w:rsidR="00375379" w:rsidRPr="00B90479" w14:paraId="6C0BEB3B" w14:textId="77777777" w:rsidTr="001C2C17">
        <w:trPr>
          <w:trHeight w:val="713"/>
        </w:trPr>
        <w:tc>
          <w:tcPr>
            <w:tcW w:w="625" w:type="dxa"/>
            <w:tcBorders>
              <w:top w:val="single" w:sz="4" w:space="0" w:color="auto"/>
              <w:bottom w:val="single" w:sz="4" w:space="0" w:color="D9D9D9"/>
              <w:right w:val="nil"/>
            </w:tcBorders>
            <w:shd w:val="clear" w:color="auto" w:fill="BAF8BB"/>
          </w:tcPr>
          <w:p w14:paraId="3D8DFEBD" w14:textId="77777777" w:rsidR="00375379" w:rsidRPr="00E75C83" w:rsidRDefault="00375379" w:rsidP="00266735">
            <w:pPr>
              <w:rPr>
                <w:rFonts w:eastAsia="Times New Roman"/>
                <w:snapToGrid w:val="0"/>
                <w:sz w:val="20"/>
                <w:szCs w:val="20"/>
              </w:rPr>
            </w:pPr>
            <w:bookmarkStart w:id="2" w:name="_Hlk105586087"/>
            <w:r>
              <w:rPr>
                <w:rFonts w:ascii="Engravers MT" w:eastAsia="Times New Roman" w:hAnsi="Engravers MT" w:cs="Arial"/>
                <w:sz w:val="52"/>
                <w:szCs w:val="52"/>
              </w:rPr>
              <w:t>C</w:t>
            </w:r>
            <w:r w:rsidRPr="00E75C83">
              <w:rPr>
                <w:rFonts w:eastAsia="Times New Roman"/>
                <w:snapToGrid w:val="0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D9D9D9"/>
              <w:right w:val="nil"/>
            </w:tcBorders>
            <w:shd w:val="clear" w:color="auto" w:fill="BAF8BB"/>
          </w:tcPr>
          <w:p w14:paraId="0B72713B" w14:textId="77777777" w:rsidR="00375379" w:rsidRPr="008823A0" w:rsidRDefault="00375379" w:rsidP="00266735">
            <w:pPr>
              <w:rPr>
                <w:rFonts w:eastAsia="Times New Roman"/>
                <w:snapToGrid w:val="0"/>
                <w:sz w:val="26"/>
                <w:szCs w:val="26"/>
              </w:rPr>
            </w:pPr>
            <w:r w:rsidRPr="008823A0">
              <w:rPr>
                <w:rFonts w:eastAsia="Times New Roman"/>
                <w:snapToGrid w:val="0"/>
                <w:color w:val="FF0000"/>
                <w:sz w:val="28"/>
                <w:szCs w:val="28"/>
              </w:rPr>
              <w:t>Posttraumatic Stress Disorder</w:t>
            </w:r>
            <w:r>
              <w:rPr>
                <w:rFonts w:eastAsia="Times New Roman"/>
                <w:snapToGrid w:val="0"/>
                <w:color w:val="FF0000"/>
                <w:sz w:val="28"/>
                <w:szCs w:val="28"/>
              </w:rPr>
              <w:t xml:space="preserve"> </w:t>
            </w:r>
            <w:r w:rsidRPr="008823A0">
              <w:rPr>
                <w:rFonts w:eastAsia="Times New Roman"/>
                <w:snapToGrid w:val="0"/>
                <w:color w:val="FF0000"/>
                <w:sz w:val="28"/>
                <w:szCs w:val="28"/>
              </w:rPr>
              <w:t>(PC</w:t>
            </w:r>
            <w:r>
              <w:rPr>
                <w:rFonts w:eastAsia="Times New Roman"/>
                <w:snapToGrid w:val="0"/>
                <w:color w:val="FF0000"/>
                <w:sz w:val="28"/>
                <w:szCs w:val="28"/>
              </w:rPr>
              <w:t>L-C6)</w:t>
            </w:r>
          </w:p>
        </w:tc>
        <w:tc>
          <w:tcPr>
            <w:tcW w:w="8290" w:type="dxa"/>
            <w:gridSpan w:val="6"/>
            <w:tcBorders>
              <w:top w:val="single" w:sz="4" w:space="0" w:color="auto"/>
              <w:left w:val="nil"/>
              <w:bottom w:val="single" w:sz="4" w:space="0" w:color="D9D9D9"/>
            </w:tcBorders>
            <w:shd w:val="clear" w:color="auto" w:fill="BAF8BB"/>
          </w:tcPr>
          <w:p w14:paraId="406E8C5F" w14:textId="77777777" w:rsidR="00375379" w:rsidRPr="005C54F6" w:rsidRDefault="00375379" w:rsidP="00266735">
            <w:pPr>
              <w:rPr>
                <w:rFonts w:eastAsia="Times New Roman"/>
                <w:b/>
                <w:bCs/>
                <w:snapToGrid w:val="0"/>
                <w:sz w:val="20"/>
                <w:szCs w:val="20"/>
                <w:lang w:val="es-ES"/>
              </w:rPr>
            </w:pPr>
            <w:r w:rsidRPr="005C54F6">
              <w:rPr>
                <w:rFonts w:eastAsia="Times New Roman"/>
                <w:b/>
                <w:bCs/>
                <w:snapToGrid w:val="0"/>
                <w:sz w:val="20"/>
                <w:szCs w:val="20"/>
                <w:lang w:val="es-ES"/>
              </w:rPr>
              <w:t>Ahora voy a leer una lista de problemas y síntomas que a veces tiene la gente después de una lesión (herida). Dígame cuánto le ha molestado cada una de estas cosas desde que ocurrió la lesión (herida).</w:t>
            </w:r>
          </w:p>
        </w:tc>
      </w:tr>
      <w:tr w:rsidR="00375379" w:rsidRPr="00E75C83" w14:paraId="6B49EBFF" w14:textId="77777777" w:rsidTr="00266735">
        <w:trPr>
          <w:trHeight w:hRule="exact" w:val="317"/>
        </w:trPr>
        <w:tc>
          <w:tcPr>
            <w:tcW w:w="729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204C24A8" w14:textId="77777777" w:rsidR="00375379" w:rsidRPr="005C54F6" w:rsidRDefault="00375379" w:rsidP="00266735">
            <w:pPr>
              <w:spacing w:before="120"/>
              <w:rPr>
                <w:rFonts w:eastAsia="Times New Roman"/>
                <w:snapToGrid w:val="0"/>
                <w:lang w:val="es-ES"/>
              </w:rPr>
            </w:pP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0" w:type="dxa"/>
            </w:tcMar>
          </w:tcPr>
          <w:p w14:paraId="2426FC00" w14:textId="77777777" w:rsidR="00375379" w:rsidRPr="00BB3B28" w:rsidRDefault="00375379" w:rsidP="00266735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Para nada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0" w:type="dxa"/>
            </w:tcMar>
          </w:tcPr>
          <w:p w14:paraId="069E63F8" w14:textId="77777777" w:rsidR="00375379" w:rsidRPr="00BB3B28" w:rsidRDefault="00375379" w:rsidP="00266735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Un poco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0" w:type="dxa"/>
            </w:tcMar>
          </w:tcPr>
          <w:p w14:paraId="056DDE04" w14:textId="77777777" w:rsidR="00375379" w:rsidRPr="00BB3B28" w:rsidRDefault="00375379" w:rsidP="00266735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Más o menos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0" w:type="dxa"/>
            </w:tcMar>
          </w:tcPr>
          <w:p w14:paraId="62EAE66A" w14:textId="77777777" w:rsidR="00375379" w:rsidRPr="00BB3B28" w:rsidRDefault="00375379" w:rsidP="00266735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Bastante</w:t>
            </w:r>
            <w:proofErr w:type="spellEnd"/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0" w:type="dxa"/>
            </w:tcMar>
          </w:tcPr>
          <w:p w14:paraId="68965BBA" w14:textId="77777777" w:rsidR="00375379" w:rsidRPr="00BB3B28" w:rsidRDefault="00375379" w:rsidP="00266735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Extremadamente</w:t>
            </w:r>
            <w:proofErr w:type="spellEnd"/>
          </w:p>
        </w:tc>
      </w:tr>
      <w:tr w:rsidR="00375379" w:rsidRPr="00E75C83" w14:paraId="7FD22265" w14:textId="77777777" w:rsidTr="00266735">
        <w:trPr>
          <w:trHeight w:hRule="exact" w:val="389"/>
        </w:trPr>
        <w:tc>
          <w:tcPr>
            <w:tcW w:w="729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</w:tcPr>
          <w:p w14:paraId="0DEF9864" w14:textId="77777777" w:rsidR="00375379" w:rsidRPr="007E183A" w:rsidRDefault="00375379" w:rsidP="00266735">
            <w:pPr>
              <w:spacing w:before="120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val="es-ES"/>
              </w:rPr>
              <w:t>Tener recuerdos, pensamientos perturbadores o imágenes que se repiten de la lesión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3BB5E675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4C56DDD6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3B893196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19400EFA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498B4B3C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375379" w:rsidRPr="00E75C83" w14:paraId="1D7B109F" w14:textId="77777777" w:rsidTr="00266735">
        <w:trPr>
          <w:trHeight w:hRule="exact" w:val="389"/>
        </w:trPr>
        <w:tc>
          <w:tcPr>
            <w:tcW w:w="729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</w:tcPr>
          <w:p w14:paraId="3B7E8895" w14:textId="61331BE4" w:rsidR="00375379" w:rsidRPr="007E183A" w:rsidRDefault="00375379" w:rsidP="0026673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Sentirse muy disgustado (preocupado o afligido) cuando algo le recuerda la lesión herida)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004A9AC4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4920147D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6EBEDD98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2B4804CF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04ED44F5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375379" w:rsidRPr="00E75C83" w14:paraId="759DABB8" w14:textId="77777777" w:rsidTr="00266735">
        <w:trPr>
          <w:trHeight w:hRule="exact" w:val="389"/>
        </w:trPr>
        <w:tc>
          <w:tcPr>
            <w:tcW w:w="729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</w:tcPr>
          <w:p w14:paraId="15395E49" w14:textId="77777777" w:rsidR="00375379" w:rsidRPr="007E183A" w:rsidRDefault="00375379" w:rsidP="0026673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Evitar actividades o situaciones porque le recuerdan cuando estaba siendo (herido)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54E2C4AD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1A9FF67E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05C00ADB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336D272F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7D8515AE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375379" w:rsidRPr="00E75C83" w14:paraId="0833C1FA" w14:textId="77777777" w:rsidTr="00266735">
        <w:trPr>
          <w:trHeight w:hRule="exact" w:val="389"/>
        </w:trPr>
        <w:tc>
          <w:tcPr>
            <w:tcW w:w="729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</w:tcPr>
          <w:p w14:paraId="3CD1A742" w14:textId="77777777" w:rsidR="00375379" w:rsidRPr="007E183A" w:rsidRDefault="00375379" w:rsidP="0026673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Sentirse distante o aislado (alejado) de otras personas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520A5ABA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724783E8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3C9C6287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567CA9A3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0784AED4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375379" w:rsidRPr="00E75C83" w14:paraId="103869A4" w14:textId="77777777" w:rsidTr="00266735">
        <w:trPr>
          <w:trHeight w:hRule="exact" w:val="389"/>
        </w:trPr>
        <w:tc>
          <w:tcPr>
            <w:tcW w:w="729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</w:tcPr>
          <w:p w14:paraId="44A547D2" w14:textId="77777777" w:rsidR="00375379" w:rsidRPr="007E183A" w:rsidRDefault="00375379" w:rsidP="0026673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Sentirse irritado o tener arrebatos de coraje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13C11F61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72DD88C7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37D53181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08D8FB68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07317A95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375379" w:rsidRPr="00E75C83" w14:paraId="71D0E9A9" w14:textId="77777777" w:rsidTr="00266735">
        <w:trPr>
          <w:trHeight w:hRule="exact" w:val="389"/>
        </w:trPr>
        <w:tc>
          <w:tcPr>
            <w:tcW w:w="729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</w:tcPr>
          <w:p w14:paraId="5F39854E" w14:textId="77777777" w:rsidR="00375379" w:rsidRPr="007E183A" w:rsidRDefault="00375379" w:rsidP="0026673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Tener mucha dificultad para concentrarse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3CBBDB2D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0DD41F06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1DB6DC35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3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0B2AAB7C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left w:w="29" w:type="dxa"/>
              <w:right w:w="29" w:type="dxa"/>
            </w:tcMar>
            <w:vAlign w:val="center"/>
          </w:tcPr>
          <w:p w14:paraId="7F01596F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  <w:t>5</w:t>
            </w:r>
          </w:p>
        </w:tc>
      </w:tr>
      <w:tr w:rsidR="00375379" w:rsidRPr="00E75C83" w14:paraId="15D3C84B" w14:textId="77777777" w:rsidTr="00266735">
        <w:trPr>
          <w:trHeight w:hRule="exact" w:val="389"/>
        </w:trPr>
        <w:tc>
          <w:tcPr>
            <w:tcW w:w="729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6A0FFC9" w14:textId="77777777" w:rsidR="00375379" w:rsidRPr="007E183A" w:rsidRDefault="00375379" w:rsidP="0026673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  <w:t>Column/</w:t>
            </w:r>
            <w:proofErr w:type="spellStart"/>
            <w:r w:rsidRPr="007E183A"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  <w:t>Columna</w:t>
            </w:r>
            <w:proofErr w:type="spellEnd"/>
            <w:r w:rsidRPr="007E183A"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  <w:t xml:space="preserve"> Total</w:t>
            </w:r>
          </w:p>
        </w:tc>
        <w:tc>
          <w:tcPr>
            <w:tcW w:w="7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981CAEB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  <w:t>_____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3524774" w14:textId="387AE153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  <w:t>____</w:t>
            </w:r>
          </w:p>
        </w:tc>
        <w:tc>
          <w:tcPr>
            <w:tcW w:w="1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68BFBD1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  <w:t>_____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3485020" w14:textId="5D22FF33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  <w:t>____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836B53D" w14:textId="77777777" w:rsidR="00375379" w:rsidRPr="007E183A" w:rsidRDefault="00375379" w:rsidP="00266735">
            <w:pPr>
              <w:spacing w:before="120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</w:rPr>
            </w:pPr>
            <w:r w:rsidRPr="007E183A">
              <w:rPr>
                <w:rFonts w:asciiTheme="minorHAnsi" w:eastAsia="Times New Roman" w:hAnsiTheme="minorHAnsi" w:cstheme="minorHAnsi"/>
                <w:snapToGrid w:val="0"/>
                <w:color w:val="FF0000"/>
                <w:sz w:val="20"/>
                <w:szCs w:val="20"/>
              </w:rPr>
              <w:t>_____</w:t>
            </w:r>
          </w:p>
        </w:tc>
      </w:tr>
      <w:tr w:rsidR="00375379" w:rsidRPr="00E75C83" w14:paraId="39F76F53" w14:textId="77777777" w:rsidTr="00266735">
        <w:trPr>
          <w:trHeight w:val="513"/>
        </w:trPr>
        <w:tc>
          <w:tcPr>
            <w:tcW w:w="10355" w:type="dxa"/>
            <w:gridSpan w:val="7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8B7A4A2" w14:textId="77777777" w:rsidR="00375379" w:rsidRPr="00375379" w:rsidRDefault="00375379" w:rsidP="0026673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20"/>
                <w:szCs w:val="20"/>
              </w:rPr>
            </w:pPr>
            <w:r w:rsidRPr="00375379">
              <w:rPr>
                <w:rFonts w:eastAsia="Times New Roman" w:cs="Calibri"/>
                <w:color w:val="FF0000"/>
                <w:sz w:val="20"/>
                <w:szCs w:val="20"/>
              </w:rPr>
              <w:t xml:space="preserve">Scoring:  Sum the ratings for the PCL-C items. A score of </w:t>
            </w:r>
            <w:r w:rsidRPr="00375379">
              <w:rPr>
                <w:rFonts w:eastAsia="Times New Roman" w:cs="Calibri"/>
                <w:color w:val="FF0000"/>
                <w:sz w:val="20"/>
                <w:szCs w:val="20"/>
                <w:u w:val="single"/>
              </w:rPr>
              <w:t>14 or higher</w:t>
            </w:r>
            <w:r w:rsidRPr="00375379">
              <w:rPr>
                <w:rFonts w:eastAsia="Times New Roman" w:cs="Calibri"/>
                <w:color w:val="FF0000"/>
                <w:sz w:val="20"/>
                <w:szCs w:val="20"/>
              </w:rPr>
              <w:t xml:space="preserve"> is a positive score.</w:t>
            </w:r>
            <w:r w:rsidRPr="0037537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375379">
              <w:rPr>
                <w:rFonts w:eastAsia="Times New Roman" w:cs="Calibri"/>
                <w:color w:val="FF0000"/>
                <w:sz w:val="20"/>
                <w:szCs w:val="20"/>
              </w:rPr>
              <w:t>Use page 3 of the Lifeline4Moms Toolkit Obstetric Care Clinician Algorithms to further assess and consider treatment.</w:t>
            </w:r>
          </w:p>
        </w:tc>
        <w:tc>
          <w:tcPr>
            <w:tcW w:w="12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833CE51" w14:textId="77777777" w:rsidR="00375379" w:rsidRPr="00375379" w:rsidRDefault="00375379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375379">
              <w:rPr>
                <w:rFonts w:eastAsia="Times New Roman"/>
                <w:color w:val="FF0000"/>
                <w:sz w:val="20"/>
                <w:szCs w:val="20"/>
              </w:rPr>
              <w:t>Grand Total</w:t>
            </w:r>
          </w:p>
          <w:p w14:paraId="367ECFD2" w14:textId="77777777" w:rsidR="00375379" w:rsidRPr="00D83088" w:rsidRDefault="00375379" w:rsidP="0026673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FF0000"/>
              </w:rPr>
            </w:pPr>
            <w:r w:rsidRPr="00375379">
              <w:rPr>
                <w:rFonts w:eastAsia="Times New Roman" w:cs="Calibri"/>
                <w:color w:val="FF0000"/>
                <w:sz w:val="20"/>
                <w:szCs w:val="20"/>
              </w:rPr>
              <w:t>____</w:t>
            </w:r>
          </w:p>
        </w:tc>
      </w:tr>
      <w:bookmarkEnd w:id="0"/>
      <w:bookmarkEnd w:id="2"/>
    </w:tbl>
    <w:p w14:paraId="34DE120B" w14:textId="29C58505" w:rsidR="00EE4F4F" w:rsidRDefault="00EE4F4F" w:rsidP="001C2C17">
      <w:pPr>
        <w:tabs>
          <w:tab w:val="left" w:pos="630"/>
        </w:tabs>
        <w:spacing w:after="0" w:line="240" w:lineRule="auto"/>
        <w:contextualSpacing/>
        <w:rPr>
          <w:rFonts w:ascii="Arial" w:hAnsi="Arial" w:cs="Arial"/>
          <w:color w:val="141314"/>
          <w:sz w:val="14"/>
          <w:szCs w:val="14"/>
        </w:rPr>
      </w:pPr>
    </w:p>
    <w:p w14:paraId="198CEB8F" w14:textId="77777777" w:rsidR="001C2C17" w:rsidRPr="001C2C17" w:rsidRDefault="001C2C17" w:rsidP="001C2C17">
      <w:pPr>
        <w:jc w:val="right"/>
        <w:rPr>
          <w:rFonts w:ascii="Arial" w:hAnsi="Arial" w:cs="Arial"/>
          <w:sz w:val="14"/>
          <w:szCs w:val="14"/>
        </w:rPr>
      </w:pPr>
    </w:p>
    <w:sectPr w:rsidR="001C2C17" w:rsidRPr="001C2C17" w:rsidSect="003753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720" w:right="1440" w:bottom="288" w:left="1080" w:header="720" w:footer="288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6DDE6" w14:textId="77777777" w:rsidR="00E27DCE" w:rsidRDefault="00E27DCE">
      <w:pPr>
        <w:spacing w:after="0" w:line="240" w:lineRule="auto"/>
      </w:pPr>
      <w:r>
        <w:separator/>
      </w:r>
    </w:p>
  </w:endnote>
  <w:endnote w:type="continuationSeparator" w:id="0">
    <w:p w14:paraId="384BEB89" w14:textId="77777777" w:rsidR="00E27DCE" w:rsidRDefault="00E27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57129" w14:textId="77777777" w:rsidR="00B90479" w:rsidRDefault="00B904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CD17" w14:textId="65BFE0F0" w:rsidR="0014775F" w:rsidRDefault="00D820F6" w:rsidP="006E685C">
    <w:pPr>
      <w:spacing w:after="0" w:line="240" w:lineRule="auto"/>
      <w:jc w:val="center"/>
      <w:rPr>
        <w:rFonts w:cstheme="minorHAnsi"/>
        <w:color w:val="000000" w:themeColor="text1"/>
        <w:sz w:val="13"/>
        <w:szCs w:val="13"/>
      </w:rPr>
    </w:pPr>
    <w:r w:rsidRPr="00D820F6">
      <w:rPr>
        <w:rFonts w:cstheme="minorHAnsi"/>
        <w:color w:val="000000" w:themeColor="text1"/>
        <w:sz w:val="13"/>
        <w:szCs w:val="13"/>
      </w:rPr>
      <w:t xml:space="preserve">Perinatal Mental Health </w:t>
    </w:r>
    <w:proofErr w:type="spellStart"/>
    <w:r w:rsidRPr="00D820F6">
      <w:rPr>
        <w:rFonts w:cstheme="minorHAnsi"/>
        <w:color w:val="000000" w:themeColor="text1"/>
        <w:sz w:val="13"/>
        <w:szCs w:val="13"/>
      </w:rPr>
      <w:t>Screening.EPDS.Spanish.Scoring</w:t>
    </w:r>
    <w:proofErr w:type="spellEnd"/>
  </w:p>
  <w:p w14:paraId="3CCE8E3E" w14:textId="01391FE1" w:rsidR="006E685C" w:rsidRPr="006E685C" w:rsidRDefault="006E685C" w:rsidP="006E685C">
    <w:pPr>
      <w:spacing w:after="0" w:line="240" w:lineRule="auto"/>
      <w:jc w:val="center"/>
      <w:rPr>
        <w:rFonts w:cstheme="minorHAnsi"/>
        <w:b/>
        <w:bCs/>
        <w:color w:val="000000" w:themeColor="text1"/>
        <w:sz w:val="13"/>
        <w:szCs w:val="13"/>
      </w:rPr>
    </w:pPr>
    <w:r w:rsidRPr="006E685C">
      <w:rPr>
        <w:rFonts w:cstheme="minorHAnsi"/>
        <w:color w:val="000000" w:themeColor="text1"/>
        <w:sz w:val="13"/>
        <w:szCs w:val="13"/>
      </w:rPr>
      <w:t xml:space="preserve">Compiled by Lifeline for Moms at the </w:t>
    </w:r>
    <w:r w:rsidR="00B90479">
      <w:rPr>
        <w:rFonts w:cstheme="minorHAnsi"/>
        <w:color w:val="000000" w:themeColor="text1"/>
        <w:sz w:val="13"/>
        <w:szCs w:val="13"/>
      </w:rPr>
      <w:t>UMass Chan</w:t>
    </w:r>
    <w:r w:rsidRPr="006E685C">
      <w:rPr>
        <w:rFonts w:cstheme="minorHAnsi"/>
        <w:color w:val="000000" w:themeColor="text1"/>
        <w:sz w:val="13"/>
        <w:szCs w:val="13"/>
      </w:rPr>
      <w:t xml:space="preserve"> Medical School. </w:t>
    </w:r>
    <w:r w:rsidRPr="006E685C">
      <w:rPr>
        <w:rFonts w:cstheme="minorHAnsi"/>
        <w:color w:val="000000" w:themeColor="text1"/>
        <w:sz w:val="13"/>
        <w:szCs w:val="13"/>
      </w:rPr>
      <w:t xml:space="preserve">Funded by CDC grants 6 NU38OT000287 and U01DP006093, version </w:t>
    </w:r>
    <w:r w:rsidR="0014775F">
      <w:rPr>
        <w:rFonts w:cstheme="minorHAnsi"/>
        <w:color w:val="000000" w:themeColor="text1"/>
        <w:sz w:val="13"/>
        <w:szCs w:val="13"/>
      </w:rPr>
      <w:t>1</w:t>
    </w:r>
    <w:r w:rsidRPr="006E685C">
      <w:rPr>
        <w:rFonts w:cstheme="minorHAnsi"/>
        <w:color w:val="000000" w:themeColor="text1"/>
        <w:sz w:val="13"/>
        <w:szCs w:val="13"/>
      </w:rPr>
      <w:t xml:space="preserve">.0, revised </w:t>
    </w:r>
    <w:r w:rsidR="00B90479">
      <w:rPr>
        <w:rFonts w:cstheme="minorHAnsi"/>
        <w:color w:val="000000" w:themeColor="text1"/>
        <w:sz w:val="13"/>
        <w:szCs w:val="13"/>
      </w:rPr>
      <w:t>01-05-2023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F2FAA" w14:textId="77777777" w:rsidR="00B90479" w:rsidRDefault="00B90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EFC42" w14:textId="77777777" w:rsidR="00E27DCE" w:rsidRDefault="00E27DCE">
      <w:pPr>
        <w:spacing w:after="0" w:line="240" w:lineRule="auto"/>
      </w:pPr>
      <w:r>
        <w:separator/>
      </w:r>
    </w:p>
  </w:footnote>
  <w:footnote w:type="continuationSeparator" w:id="0">
    <w:p w14:paraId="65AE5FF2" w14:textId="77777777" w:rsidR="00E27DCE" w:rsidRDefault="00E27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F3C0B" w14:textId="77777777" w:rsidR="00B90479" w:rsidRDefault="00B90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8FB7" w14:textId="38FC0906" w:rsidR="00EE4F4F" w:rsidRPr="003C4306" w:rsidRDefault="00685CDF" w:rsidP="003C4306">
    <w:pPr>
      <w:spacing w:after="0" w:line="240" w:lineRule="auto"/>
      <w:rPr>
        <w:lang w:val="es-ES_tradnl"/>
      </w:rPr>
    </w:pPr>
    <w:r>
      <w:rPr>
        <w:noProof/>
        <w:lang w:val="es-ES_tradnl"/>
      </w:rPr>
      <w:drawing>
        <wp:anchor distT="0" distB="0" distL="114300" distR="114300" simplePos="0" relativeHeight="251748351" behindDoc="0" locked="0" layoutInCell="1" allowOverlap="1" wp14:anchorId="498E5DC6" wp14:editId="6D194E64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612648" cy="365760"/>
          <wp:effectExtent l="0" t="0" r="0" b="0"/>
          <wp:wrapSquare wrapText="bothSides"/>
          <wp:docPr id="6" name="Picture 6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648" cy="365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5A9B">
      <w:rPr>
        <w:noProof/>
        <w:lang w:val="es-ES_tradnl"/>
      </w:rPr>
      <mc:AlternateContent>
        <mc:Choice Requires="wps">
          <w:drawing>
            <wp:anchor distT="0" distB="0" distL="114300" distR="114300" simplePos="0" relativeHeight="251756544" behindDoc="0" locked="0" layoutInCell="1" allowOverlap="1" wp14:anchorId="1C989F4A" wp14:editId="70913816">
              <wp:simplePos x="0" y="0"/>
              <wp:positionH relativeFrom="page">
                <wp:align>center</wp:align>
              </wp:positionH>
              <wp:positionV relativeFrom="paragraph">
                <wp:posOffset>-133057</wp:posOffset>
              </wp:positionV>
              <wp:extent cx="6294120" cy="287020"/>
              <wp:effectExtent l="0" t="0" r="11430" b="0"/>
              <wp:wrapSquare wrapText="bothSides"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4120" cy="2870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3BE1B7" w14:textId="05AFE08F" w:rsidR="007B000A" w:rsidRPr="00E75C83" w:rsidRDefault="007B000A" w:rsidP="00714877">
                          <w:pPr>
                            <w:jc w:val="center"/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</w:pPr>
                          <w:r w:rsidRPr="00E75C83"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  <w:t>Scoring of Screening Tools for Emotional Changes</w:t>
                          </w:r>
                          <w:r w:rsidR="00714877"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  <w:t xml:space="preserve"> – S</w:t>
                          </w:r>
                          <w:r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  <w:t>panish</w:t>
                          </w:r>
                          <w:r w:rsidR="00714877"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  <w:t xml:space="preserve"> -</w:t>
                          </w:r>
                          <w:r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  <w:t xml:space="preserve"> EPDS version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89F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10.5pt;width:495.6pt;height:22.6pt;z-index:25175654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" filled="f" stroked="f">
              <v:textbox inset="0,0,0,0">
                <w:txbxContent>
                  <w:p w14:paraId="133BE1B7" w14:textId="05AFE08F" w:rsidR="007B000A" w:rsidRPr="00E75C83" w:rsidRDefault="007B000A" w:rsidP="00714877">
                    <w:pPr>
                      <w:jc w:val="center"/>
                      <w:rPr>
                        <w:rFonts w:cs="Calibri"/>
                        <w:b/>
                        <w:sz w:val="32"/>
                        <w:szCs w:val="32"/>
                      </w:rPr>
                    </w:pPr>
                    <w:r w:rsidRPr="00E75C83">
                      <w:rPr>
                        <w:rFonts w:cs="Calibri"/>
                        <w:b/>
                        <w:sz w:val="32"/>
                        <w:szCs w:val="32"/>
                      </w:rPr>
                      <w:t>Scoring of Screening Tools for Emotional Changes</w:t>
                    </w:r>
                    <w:r w:rsidR="00714877">
                      <w:rPr>
                        <w:rFonts w:cs="Calibri"/>
                        <w:b/>
                        <w:sz w:val="32"/>
                        <w:szCs w:val="32"/>
                      </w:rPr>
                      <w:t xml:space="preserve"> – S</w:t>
                    </w:r>
                    <w:r>
                      <w:rPr>
                        <w:rFonts w:cs="Calibri"/>
                        <w:b/>
                        <w:sz w:val="32"/>
                        <w:szCs w:val="32"/>
                      </w:rPr>
                      <w:t>panish</w:t>
                    </w:r>
                    <w:r w:rsidR="00714877">
                      <w:rPr>
                        <w:rFonts w:cs="Calibri"/>
                        <w:b/>
                        <w:sz w:val="32"/>
                        <w:szCs w:val="32"/>
                      </w:rPr>
                      <w:t xml:space="preserve"> -</w:t>
                    </w:r>
                    <w:r>
                      <w:rPr>
                        <w:rFonts w:cs="Calibri"/>
                        <w:b/>
                        <w:sz w:val="32"/>
                        <w:szCs w:val="32"/>
                      </w:rPr>
                      <w:t xml:space="preserve"> EPDS version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DBDF0" w14:textId="77777777" w:rsidR="00113421" w:rsidRPr="003F6BCE" w:rsidRDefault="00113421" w:rsidP="005357FF">
    <w:pPr>
      <w:spacing w:after="0" w:line="240" w:lineRule="auto"/>
    </w:pPr>
    <w:r>
      <w:rPr>
        <w:noProof/>
      </w:rPr>
      <w:drawing>
        <wp:anchor distT="0" distB="0" distL="114300" distR="114300" simplePos="0" relativeHeight="251749376" behindDoc="0" locked="0" layoutInCell="1" allowOverlap="1" wp14:anchorId="5B94BE85" wp14:editId="5089FA27">
          <wp:simplePos x="0" y="0"/>
          <wp:positionH relativeFrom="page">
            <wp:posOffset>155575</wp:posOffset>
          </wp:positionH>
          <wp:positionV relativeFrom="paragraph">
            <wp:posOffset>-137160</wp:posOffset>
          </wp:positionV>
          <wp:extent cx="1453896" cy="292608"/>
          <wp:effectExtent l="0" t="0" r="0" b="0"/>
          <wp:wrapSquare wrapText="bothSides"/>
          <wp:docPr id="8" name="Picture 8" descr="A picture containing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3896" cy="29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4"/>
        <w:szCs w:val="24"/>
      </w:rPr>
      <w:t xml:space="preserve">        Educational Resources for Patients and Families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7.4pt;height:27.4pt;visibility:visible" o:bullet="t">
        <v:imagedata r:id="rId1" o:title=""/>
      </v:shape>
    </w:pict>
  </w:numPicBullet>
  <w:numPicBullet w:numPicBulletId="1">
    <w:pict>
      <v:shape id="_x0000_i1027" type="#_x0000_t75" style="width:12.35pt;height:9.65pt;visibility:visible;mso-wrap-style:square" o:bullet="t">
        <v:imagedata r:id="rId2" o:title=""/>
      </v:shape>
    </w:pict>
  </w:numPicBullet>
  <w:abstractNum w:abstractNumId="0" w15:restartNumberingAfterBreak="0">
    <w:nsid w:val="FFFFFF7C"/>
    <w:multiLevelType w:val="singleLevel"/>
    <w:tmpl w:val="77D836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F6D0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41292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AE08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2C8B48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EC7A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BEA45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CE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32F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826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00382"/>
    <w:multiLevelType w:val="hybridMultilevel"/>
    <w:tmpl w:val="AB82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421A6"/>
    <w:multiLevelType w:val="hybridMultilevel"/>
    <w:tmpl w:val="45BC9A4A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0D5AB0"/>
    <w:multiLevelType w:val="hybridMultilevel"/>
    <w:tmpl w:val="E788FAC8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3" w15:restartNumberingAfterBreak="0">
    <w:nsid w:val="07A32B78"/>
    <w:multiLevelType w:val="hybridMultilevel"/>
    <w:tmpl w:val="6008A498"/>
    <w:lvl w:ilvl="0" w:tplc="EF3206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4" w15:restartNumberingAfterBreak="0">
    <w:nsid w:val="09500328"/>
    <w:multiLevelType w:val="hybridMultilevel"/>
    <w:tmpl w:val="AF26B59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5C2291"/>
    <w:multiLevelType w:val="hybridMultilevel"/>
    <w:tmpl w:val="98EE924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" w15:restartNumberingAfterBreak="0">
    <w:nsid w:val="0CCD3A13"/>
    <w:multiLevelType w:val="hybridMultilevel"/>
    <w:tmpl w:val="44D40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FEF0220"/>
    <w:multiLevelType w:val="hybridMultilevel"/>
    <w:tmpl w:val="CC5EB546"/>
    <w:lvl w:ilvl="0" w:tplc="DA9637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3E4F39"/>
    <w:multiLevelType w:val="hybridMultilevel"/>
    <w:tmpl w:val="D9BEEB3C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785934"/>
    <w:multiLevelType w:val="hybridMultilevel"/>
    <w:tmpl w:val="E5BC1FAC"/>
    <w:lvl w:ilvl="0" w:tplc="6682F838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8A54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AF27F4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D200F5A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A8ABF1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F348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4B00D30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B98A47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128FC1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0" w15:restartNumberingAfterBreak="0">
    <w:nsid w:val="12A32C0E"/>
    <w:multiLevelType w:val="hybridMultilevel"/>
    <w:tmpl w:val="A67EB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F972FF"/>
    <w:multiLevelType w:val="hybridMultilevel"/>
    <w:tmpl w:val="0C78C136"/>
    <w:lvl w:ilvl="0" w:tplc="A55E9020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19205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2" w15:restartNumberingAfterBreak="0">
    <w:nsid w:val="170849D7"/>
    <w:multiLevelType w:val="hybridMultilevel"/>
    <w:tmpl w:val="E78201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8F5239C"/>
    <w:multiLevelType w:val="hybridMultilevel"/>
    <w:tmpl w:val="9A98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4F23D4"/>
    <w:multiLevelType w:val="hybridMultilevel"/>
    <w:tmpl w:val="7CE6F5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504F64"/>
    <w:multiLevelType w:val="hybridMultilevel"/>
    <w:tmpl w:val="F5E28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633543"/>
    <w:multiLevelType w:val="hybridMultilevel"/>
    <w:tmpl w:val="F0FA5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8B35F7"/>
    <w:multiLevelType w:val="hybridMultilevel"/>
    <w:tmpl w:val="4C96A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E53792"/>
    <w:multiLevelType w:val="hybridMultilevel"/>
    <w:tmpl w:val="136C7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403D21"/>
    <w:multiLevelType w:val="hybridMultilevel"/>
    <w:tmpl w:val="AD6ED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B251CD"/>
    <w:multiLevelType w:val="hybridMultilevel"/>
    <w:tmpl w:val="EFFC35C0"/>
    <w:lvl w:ilvl="0" w:tplc="666EEEB4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621A5D"/>
    <w:multiLevelType w:val="hybridMultilevel"/>
    <w:tmpl w:val="141E3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5506A0"/>
    <w:multiLevelType w:val="hybridMultilevel"/>
    <w:tmpl w:val="9780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2502C6"/>
    <w:multiLevelType w:val="hybridMultilevel"/>
    <w:tmpl w:val="2FA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00B5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AF265E"/>
    <w:multiLevelType w:val="hybridMultilevel"/>
    <w:tmpl w:val="5D1A2C58"/>
    <w:lvl w:ilvl="0" w:tplc="BA084B90">
      <w:start w:val="1"/>
      <w:numFmt w:val="lowerLetter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631A5D"/>
    <w:multiLevelType w:val="hybridMultilevel"/>
    <w:tmpl w:val="42CC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D94C97"/>
    <w:multiLevelType w:val="hybridMultilevel"/>
    <w:tmpl w:val="E1367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9334DFD"/>
    <w:multiLevelType w:val="hybridMultilevel"/>
    <w:tmpl w:val="5E76546C"/>
    <w:lvl w:ilvl="0" w:tplc="18467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B1D33E5"/>
    <w:multiLevelType w:val="hybridMultilevel"/>
    <w:tmpl w:val="25B01A8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2BBB5FCB"/>
    <w:multiLevelType w:val="hybridMultilevel"/>
    <w:tmpl w:val="E2CC2EDA"/>
    <w:lvl w:ilvl="0" w:tplc="D4C2A9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682847"/>
    <w:multiLevelType w:val="hybridMultilevel"/>
    <w:tmpl w:val="E0328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0753B05"/>
    <w:multiLevelType w:val="hybridMultilevel"/>
    <w:tmpl w:val="CCFA1CE2"/>
    <w:lvl w:ilvl="0" w:tplc="0409000F">
      <w:start w:val="1"/>
      <w:numFmt w:val="decimal"/>
      <w:lvlText w:val="%1."/>
      <w:lvlJc w:val="left"/>
      <w:pPr>
        <w:ind w:left="824" w:hanging="360"/>
      </w:pPr>
    </w:lvl>
    <w:lvl w:ilvl="1" w:tplc="04090019" w:tentative="1">
      <w:start w:val="1"/>
      <w:numFmt w:val="lowerLetter"/>
      <w:lvlText w:val="%2."/>
      <w:lvlJc w:val="left"/>
      <w:pPr>
        <w:ind w:left="1544" w:hanging="360"/>
      </w:p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42" w15:restartNumberingAfterBreak="0">
    <w:nsid w:val="30945C6B"/>
    <w:multiLevelType w:val="hybridMultilevel"/>
    <w:tmpl w:val="BF246644"/>
    <w:lvl w:ilvl="0" w:tplc="FEB89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19C7DCC"/>
    <w:multiLevelType w:val="hybridMultilevel"/>
    <w:tmpl w:val="73946F02"/>
    <w:lvl w:ilvl="0" w:tplc="69568F5E">
      <w:start w:val="1"/>
      <w:numFmt w:val="bullet"/>
      <w:lvlText w:val="-"/>
      <w:lvlJc w:val="left"/>
      <w:pPr>
        <w:ind w:left="9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44" w15:restartNumberingAfterBreak="0">
    <w:nsid w:val="31C767AB"/>
    <w:multiLevelType w:val="hybridMultilevel"/>
    <w:tmpl w:val="1EA876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2AB7D35"/>
    <w:multiLevelType w:val="hybridMultilevel"/>
    <w:tmpl w:val="1EA876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31B5560"/>
    <w:multiLevelType w:val="hybridMultilevel"/>
    <w:tmpl w:val="5D423838"/>
    <w:lvl w:ilvl="0" w:tplc="1A64E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48058B7"/>
    <w:multiLevelType w:val="hybridMultilevel"/>
    <w:tmpl w:val="E84E9454"/>
    <w:lvl w:ilvl="0" w:tplc="081A4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51B7DC3"/>
    <w:multiLevelType w:val="hybridMultilevel"/>
    <w:tmpl w:val="D2F0D3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363C66A9"/>
    <w:multiLevelType w:val="hybridMultilevel"/>
    <w:tmpl w:val="5422328C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477277"/>
    <w:multiLevelType w:val="hybridMultilevel"/>
    <w:tmpl w:val="358A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234377"/>
    <w:multiLevelType w:val="hybridMultilevel"/>
    <w:tmpl w:val="BA9A3CE4"/>
    <w:lvl w:ilvl="0" w:tplc="8D0A4C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2" w15:restartNumberingAfterBreak="0">
    <w:nsid w:val="382E0D28"/>
    <w:multiLevelType w:val="hybridMultilevel"/>
    <w:tmpl w:val="564869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389E4133"/>
    <w:multiLevelType w:val="hybridMultilevel"/>
    <w:tmpl w:val="0E24E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8AA1313"/>
    <w:multiLevelType w:val="hybridMultilevel"/>
    <w:tmpl w:val="EBF6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98F61F6"/>
    <w:multiLevelType w:val="hybridMultilevel"/>
    <w:tmpl w:val="E6A61C72"/>
    <w:lvl w:ilvl="0" w:tplc="87E86B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0E44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7EA2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46D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8CF0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D005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189F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F4F1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001B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3C845FE6"/>
    <w:multiLevelType w:val="hybridMultilevel"/>
    <w:tmpl w:val="F9A0236C"/>
    <w:lvl w:ilvl="0" w:tplc="018EF4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C9D0E5C"/>
    <w:multiLevelType w:val="hybridMultilevel"/>
    <w:tmpl w:val="166CAECA"/>
    <w:lvl w:ilvl="0" w:tplc="04B856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2D5009"/>
    <w:multiLevelType w:val="hybridMultilevel"/>
    <w:tmpl w:val="4BF44A6A"/>
    <w:lvl w:ilvl="0" w:tplc="BA084B90">
      <w:start w:val="1"/>
      <w:numFmt w:val="lowerLetter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2FC0DB3"/>
    <w:multiLevelType w:val="hybridMultilevel"/>
    <w:tmpl w:val="D658A79A"/>
    <w:lvl w:ilvl="0" w:tplc="5540F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52D0956"/>
    <w:multiLevelType w:val="hybridMultilevel"/>
    <w:tmpl w:val="F760B48C"/>
    <w:lvl w:ilvl="0" w:tplc="DF484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3A2F30"/>
    <w:multiLevelType w:val="hybridMultilevel"/>
    <w:tmpl w:val="B76072A8"/>
    <w:lvl w:ilvl="0" w:tplc="10FE67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484E18EE"/>
    <w:multiLevelType w:val="hybridMultilevel"/>
    <w:tmpl w:val="B3F44CF2"/>
    <w:lvl w:ilvl="0" w:tplc="2C66B11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3" w15:restartNumberingAfterBreak="0">
    <w:nsid w:val="49365E2F"/>
    <w:multiLevelType w:val="hybridMultilevel"/>
    <w:tmpl w:val="08D40ABE"/>
    <w:styleLink w:val="ImportedStyle1"/>
    <w:lvl w:ilvl="0" w:tplc="77C8B616">
      <w:start w:val="1"/>
      <w:numFmt w:val="upperRoman"/>
      <w:lvlText w:val="%1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26A522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D08B52E">
      <w:start w:val="1"/>
      <w:numFmt w:val="lowerRoman"/>
      <w:lvlText w:val="%3."/>
      <w:lvlJc w:val="left"/>
      <w:pPr>
        <w:ind w:left="180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D8CB46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0C6342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82E9C86">
      <w:start w:val="1"/>
      <w:numFmt w:val="lowerRoman"/>
      <w:lvlText w:val="%6."/>
      <w:lvlJc w:val="left"/>
      <w:pPr>
        <w:ind w:left="396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103742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3565CC8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5E4A7E">
      <w:start w:val="1"/>
      <w:numFmt w:val="lowerRoman"/>
      <w:lvlText w:val="%9."/>
      <w:lvlJc w:val="left"/>
      <w:pPr>
        <w:ind w:left="612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4" w15:restartNumberingAfterBreak="0">
    <w:nsid w:val="4B47391E"/>
    <w:multiLevelType w:val="hybridMultilevel"/>
    <w:tmpl w:val="D88C02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4BC45775"/>
    <w:multiLevelType w:val="hybridMultilevel"/>
    <w:tmpl w:val="519052A2"/>
    <w:lvl w:ilvl="0" w:tplc="863880FA">
      <w:start w:val="4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713260"/>
    <w:multiLevelType w:val="hybridMultilevel"/>
    <w:tmpl w:val="21B44F4A"/>
    <w:lvl w:ilvl="0" w:tplc="61FA0C7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7" w15:restartNumberingAfterBreak="0">
    <w:nsid w:val="4E0B50D2"/>
    <w:multiLevelType w:val="hybridMultilevel"/>
    <w:tmpl w:val="351CFA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E380738"/>
    <w:multiLevelType w:val="hybridMultilevel"/>
    <w:tmpl w:val="C4406164"/>
    <w:lvl w:ilvl="0" w:tplc="2C66B11E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58900B52">
      <w:numFmt w:val="bullet"/>
      <w:lvlText w:val="-"/>
      <w:lvlJc w:val="left"/>
      <w:pPr>
        <w:ind w:left="153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9" w15:restartNumberingAfterBreak="0">
    <w:nsid w:val="4EFA07E0"/>
    <w:multiLevelType w:val="hybridMultilevel"/>
    <w:tmpl w:val="DE200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F4972EF"/>
    <w:multiLevelType w:val="hybridMultilevel"/>
    <w:tmpl w:val="0D6AE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19C0E2B"/>
    <w:multiLevelType w:val="hybridMultilevel"/>
    <w:tmpl w:val="C5B680F8"/>
    <w:lvl w:ilvl="0" w:tplc="2EA83FB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</w:rPr>
    </w:lvl>
    <w:lvl w:ilvl="1" w:tplc="BA084B90">
      <w:start w:val="1"/>
      <w:numFmt w:val="lowerLetter"/>
      <w:lvlText w:val="%2."/>
      <w:lvlJc w:val="left"/>
      <w:pPr>
        <w:ind w:left="1260" w:hanging="360"/>
      </w:pPr>
      <w:rPr>
        <w:b w:val="0"/>
        <w:bCs w:val="0"/>
      </w:rPr>
    </w:lvl>
    <w:lvl w:ilvl="2" w:tplc="1DBE722C">
      <w:start w:val="1"/>
      <w:numFmt w:val="lowerRoman"/>
      <w:lvlText w:val="%3."/>
      <w:lvlJc w:val="right"/>
      <w:pPr>
        <w:ind w:left="1980" w:hanging="180"/>
      </w:pPr>
      <w:rPr>
        <w:b w:val="0"/>
        <w:bCs w:val="0"/>
      </w:r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2" w15:restartNumberingAfterBreak="0">
    <w:nsid w:val="5253765D"/>
    <w:multiLevelType w:val="hybridMultilevel"/>
    <w:tmpl w:val="5C50C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2AD782B"/>
    <w:multiLevelType w:val="hybridMultilevel"/>
    <w:tmpl w:val="AFEC6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2C94318"/>
    <w:multiLevelType w:val="hybridMultilevel"/>
    <w:tmpl w:val="2B5E3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34D6CD3"/>
    <w:multiLevelType w:val="hybridMultilevel"/>
    <w:tmpl w:val="4D5E9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134F44"/>
    <w:multiLevelType w:val="hybridMultilevel"/>
    <w:tmpl w:val="3FA2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313258"/>
    <w:multiLevelType w:val="hybridMultilevel"/>
    <w:tmpl w:val="EED62DEE"/>
    <w:lvl w:ilvl="0" w:tplc="55389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7896091"/>
    <w:multiLevelType w:val="hybridMultilevel"/>
    <w:tmpl w:val="D3BA1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8C42EBA"/>
    <w:multiLevelType w:val="hybridMultilevel"/>
    <w:tmpl w:val="E98066FC"/>
    <w:lvl w:ilvl="0" w:tplc="77E2A1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5C1B4711"/>
    <w:multiLevelType w:val="hybridMultilevel"/>
    <w:tmpl w:val="FA7CF76E"/>
    <w:lvl w:ilvl="0" w:tplc="CF7C4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CF61A0C"/>
    <w:multiLevelType w:val="hybridMultilevel"/>
    <w:tmpl w:val="09741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0670ED"/>
    <w:multiLevelType w:val="hybridMultilevel"/>
    <w:tmpl w:val="15B64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DE6120D"/>
    <w:multiLevelType w:val="hybridMultilevel"/>
    <w:tmpl w:val="54883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0875DC3"/>
    <w:multiLevelType w:val="hybridMultilevel"/>
    <w:tmpl w:val="B61E4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1D56514"/>
    <w:multiLevelType w:val="hybridMultilevel"/>
    <w:tmpl w:val="1E06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27C00BA"/>
    <w:multiLevelType w:val="hybridMultilevel"/>
    <w:tmpl w:val="C6CACA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38362D0"/>
    <w:multiLevelType w:val="hybridMultilevel"/>
    <w:tmpl w:val="3294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3E81754"/>
    <w:multiLevelType w:val="hybridMultilevel"/>
    <w:tmpl w:val="37700F58"/>
    <w:lvl w:ilvl="0" w:tplc="FF8EA518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  <w:b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89" w15:restartNumberingAfterBreak="0">
    <w:nsid w:val="643926A0"/>
    <w:multiLevelType w:val="hybridMultilevel"/>
    <w:tmpl w:val="4F46B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4567FAD"/>
    <w:multiLevelType w:val="hybridMultilevel"/>
    <w:tmpl w:val="CBBA3B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7D531C4"/>
    <w:multiLevelType w:val="hybridMultilevel"/>
    <w:tmpl w:val="4EEAF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A7C633E"/>
    <w:multiLevelType w:val="hybridMultilevel"/>
    <w:tmpl w:val="06FEC04A"/>
    <w:lvl w:ilvl="0" w:tplc="863880FA">
      <w:start w:val="4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A9C211F"/>
    <w:multiLevelType w:val="hybridMultilevel"/>
    <w:tmpl w:val="41EA436E"/>
    <w:lvl w:ilvl="0" w:tplc="8D0C90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B240B44"/>
    <w:multiLevelType w:val="hybridMultilevel"/>
    <w:tmpl w:val="C96EF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BF55922"/>
    <w:multiLevelType w:val="hybridMultilevel"/>
    <w:tmpl w:val="76E47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DC27CAA"/>
    <w:multiLevelType w:val="hybridMultilevel"/>
    <w:tmpl w:val="F09C3C16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6BF4D746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32"/>
        <w:szCs w:val="32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7" w15:restartNumberingAfterBreak="0">
    <w:nsid w:val="6E517818"/>
    <w:multiLevelType w:val="hybridMultilevel"/>
    <w:tmpl w:val="13224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1D8309F"/>
    <w:multiLevelType w:val="hybridMultilevel"/>
    <w:tmpl w:val="8196FD1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27B1898"/>
    <w:multiLevelType w:val="hybridMultilevel"/>
    <w:tmpl w:val="619AA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2BE322D"/>
    <w:multiLevelType w:val="hybridMultilevel"/>
    <w:tmpl w:val="46104BAE"/>
    <w:lvl w:ilvl="0" w:tplc="DCFE7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B99898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6375D21"/>
    <w:multiLevelType w:val="hybridMultilevel"/>
    <w:tmpl w:val="07EADEC2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2" w15:restartNumberingAfterBreak="0">
    <w:nsid w:val="77320B67"/>
    <w:multiLevelType w:val="hybridMultilevel"/>
    <w:tmpl w:val="66040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7BC3B47"/>
    <w:multiLevelType w:val="hybridMultilevel"/>
    <w:tmpl w:val="8A8CBDDE"/>
    <w:lvl w:ilvl="0" w:tplc="792E6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8103D6D"/>
    <w:multiLevelType w:val="hybridMultilevel"/>
    <w:tmpl w:val="9D4AB4A0"/>
    <w:lvl w:ilvl="0" w:tplc="FB0E0FA6">
      <w:start w:val="1"/>
      <w:numFmt w:val="decimal"/>
      <w:lvlText w:val="(%1)"/>
      <w:lvlJc w:val="left"/>
      <w:pPr>
        <w:ind w:left="90" w:hanging="360"/>
      </w:pPr>
      <w:rPr>
        <w:rFonts w:eastAsia="Batang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05" w15:restartNumberingAfterBreak="0">
    <w:nsid w:val="78523DEB"/>
    <w:multiLevelType w:val="hybridMultilevel"/>
    <w:tmpl w:val="643829B8"/>
    <w:lvl w:ilvl="0" w:tplc="80E8D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965D0A">
      <w:start w:val="1"/>
      <w:numFmt w:val="bullet"/>
      <w:lvlText w:val="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D1209F"/>
    <w:multiLevelType w:val="hybridMultilevel"/>
    <w:tmpl w:val="64C8CAAC"/>
    <w:lvl w:ilvl="0" w:tplc="A404C624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9F0330E"/>
    <w:multiLevelType w:val="hybridMultilevel"/>
    <w:tmpl w:val="CA0819A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B960C06"/>
    <w:multiLevelType w:val="hybridMultilevel"/>
    <w:tmpl w:val="C7EEAAA2"/>
    <w:lvl w:ilvl="0" w:tplc="95B83E1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7C397671"/>
    <w:multiLevelType w:val="hybridMultilevel"/>
    <w:tmpl w:val="09741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421148">
    <w:abstractNumId w:val="17"/>
  </w:num>
  <w:num w:numId="2" w16cid:durableId="1563440921">
    <w:abstractNumId w:val="103"/>
  </w:num>
  <w:num w:numId="3" w16cid:durableId="948776937">
    <w:abstractNumId w:val="18"/>
  </w:num>
  <w:num w:numId="4" w16cid:durableId="490367783">
    <w:abstractNumId w:val="78"/>
  </w:num>
  <w:num w:numId="5" w16cid:durableId="1800225621">
    <w:abstractNumId w:val="12"/>
  </w:num>
  <w:num w:numId="6" w16cid:durableId="1964117824">
    <w:abstractNumId w:val="45"/>
  </w:num>
  <w:num w:numId="7" w16cid:durableId="2117292410">
    <w:abstractNumId w:val="67"/>
  </w:num>
  <w:num w:numId="8" w16cid:durableId="930427210">
    <w:abstractNumId w:val="56"/>
  </w:num>
  <w:num w:numId="9" w16cid:durableId="2125228388">
    <w:abstractNumId w:val="44"/>
  </w:num>
  <w:num w:numId="10" w16cid:durableId="485244827">
    <w:abstractNumId w:val="32"/>
  </w:num>
  <w:num w:numId="11" w16cid:durableId="1319193455">
    <w:abstractNumId w:val="23"/>
  </w:num>
  <w:num w:numId="12" w16cid:durableId="1911379462">
    <w:abstractNumId w:val="48"/>
  </w:num>
  <w:num w:numId="13" w16cid:durableId="613556704">
    <w:abstractNumId w:val="72"/>
  </w:num>
  <w:num w:numId="14" w16cid:durableId="345523568">
    <w:abstractNumId w:val="91"/>
  </w:num>
  <w:num w:numId="15" w16cid:durableId="1954047999">
    <w:abstractNumId w:val="21"/>
  </w:num>
  <w:num w:numId="16" w16cid:durableId="1770469326">
    <w:abstractNumId w:val="52"/>
  </w:num>
  <w:num w:numId="17" w16cid:durableId="2060543089">
    <w:abstractNumId w:val="87"/>
  </w:num>
  <w:num w:numId="18" w16cid:durableId="852842951">
    <w:abstractNumId w:val="28"/>
  </w:num>
  <w:num w:numId="19" w16cid:durableId="2049989985">
    <w:abstractNumId w:val="75"/>
  </w:num>
  <w:num w:numId="20" w16cid:durableId="1242983218">
    <w:abstractNumId w:val="51"/>
  </w:num>
  <w:num w:numId="21" w16cid:durableId="1671443124">
    <w:abstractNumId w:val="49"/>
  </w:num>
  <w:num w:numId="22" w16cid:durableId="544373946">
    <w:abstractNumId w:val="57"/>
  </w:num>
  <w:num w:numId="23" w16cid:durableId="1576083434">
    <w:abstractNumId w:val="13"/>
  </w:num>
  <w:num w:numId="24" w16cid:durableId="515506911">
    <w:abstractNumId w:val="39"/>
  </w:num>
  <w:num w:numId="25" w16cid:durableId="1349991042">
    <w:abstractNumId w:val="54"/>
  </w:num>
  <w:num w:numId="26" w16cid:durableId="1070228903">
    <w:abstractNumId w:val="73"/>
  </w:num>
  <w:num w:numId="27" w16cid:durableId="1546916762">
    <w:abstractNumId w:val="53"/>
  </w:num>
  <w:num w:numId="28" w16cid:durableId="1244685322">
    <w:abstractNumId w:val="88"/>
  </w:num>
  <w:num w:numId="29" w16cid:durableId="18749948">
    <w:abstractNumId w:val="63"/>
  </w:num>
  <w:num w:numId="30" w16cid:durableId="540022487">
    <w:abstractNumId w:val="43"/>
  </w:num>
  <w:num w:numId="31" w16cid:durableId="610817555">
    <w:abstractNumId w:val="104"/>
  </w:num>
  <w:num w:numId="32" w16cid:durableId="1080910402">
    <w:abstractNumId w:val="11"/>
  </w:num>
  <w:num w:numId="33" w16cid:durableId="1328706349">
    <w:abstractNumId w:val="96"/>
  </w:num>
  <w:num w:numId="34" w16cid:durableId="1841701219">
    <w:abstractNumId w:val="50"/>
  </w:num>
  <w:num w:numId="35" w16cid:durableId="1571309642">
    <w:abstractNumId w:val="95"/>
  </w:num>
  <w:num w:numId="36" w16cid:durableId="2017461165">
    <w:abstractNumId w:val="89"/>
  </w:num>
  <w:num w:numId="37" w16cid:durableId="313681613">
    <w:abstractNumId w:val="35"/>
  </w:num>
  <w:num w:numId="38" w16cid:durableId="499733922">
    <w:abstractNumId w:val="90"/>
  </w:num>
  <w:num w:numId="39" w16cid:durableId="1994527018">
    <w:abstractNumId w:val="101"/>
  </w:num>
  <w:num w:numId="40" w16cid:durableId="2076389118">
    <w:abstractNumId w:val="10"/>
  </w:num>
  <w:num w:numId="41" w16cid:durableId="1827088953">
    <w:abstractNumId w:val="33"/>
  </w:num>
  <w:num w:numId="42" w16cid:durableId="1020664336">
    <w:abstractNumId w:val="86"/>
  </w:num>
  <w:num w:numId="43" w16cid:durableId="583153218">
    <w:abstractNumId w:val="55"/>
  </w:num>
  <w:num w:numId="44" w16cid:durableId="2054113376">
    <w:abstractNumId w:val="77"/>
  </w:num>
  <w:num w:numId="45" w16cid:durableId="1838885771">
    <w:abstractNumId w:val="74"/>
  </w:num>
  <w:num w:numId="46" w16cid:durableId="1590894300">
    <w:abstractNumId w:val="94"/>
  </w:num>
  <w:num w:numId="47" w16cid:durableId="552692251">
    <w:abstractNumId w:val="99"/>
  </w:num>
  <w:num w:numId="48" w16cid:durableId="524909933">
    <w:abstractNumId w:val="83"/>
  </w:num>
  <w:num w:numId="49" w16cid:durableId="1589340164">
    <w:abstractNumId w:val="97"/>
  </w:num>
  <w:num w:numId="50" w16cid:durableId="1438524277">
    <w:abstractNumId w:val="64"/>
  </w:num>
  <w:num w:numId="51" w16cid:durableId="1499610984">
    <w:abstractNumId w:val="76"/>
  </w:num>
  <w:num w:numId="52" w16cid:durableId="2099208150">
    <w:abstractNumId w:val="29"/>
  </w:num>
  <w:num w:numId="53" w16cid:durableId="1588611785">
    <w:abstractNumId w:val="16"/>
  </w:num>
  <w:num w:numId="54" w16cid:durableId="18630207">
    <w:abstractNumId w:val="69"/>
  </w:num>
  <w:num w:numId="55" w16cid:durableId="625502612">
    <w:abstractNumId w:val="31"/>
  </w:num>
  <w:num w:numId="56" w16cid:durableId="1809515812">
    <w:abstractNumId w:val="41"/>
  </w:num>
  <w:num w:numId="57" w16cid:durableId="36585612">
    <w:abstractNumId w:val="82"/>
  </w:num>
  <w:num w:numId="58" w16cid:durableId="696276008">
    <w:abstractNumId w:val="105"/>
  </w:num>
  <w:num w:numId="59" w16cid:durableId="1290164214">
    <w:abstractNumId w:val="62"/>
  </w:num>
  <w:num w:numId="60" w16cid:durableId="809789508">
    <w:abstractNumId w:val="40"/>
  </w:num>
  <w:num w:numId="61" w16cid:durableId="578371854">
    <w:abstractNumId w:val="70"/>
  </w:num>
  <w:num w:numId="62" w16cid:durableId="1865708754">
    <w:abstractNumId w:val="60"/>
  </w:num>
  <w:num w:numId="63" w16cid:durableId="1657875481">
    <w:abstractNumId w:val="37"/>
  </w:num>
  <w:num w:numId="64" w16cid:durableId="1650355324">
    <w:abstractNumId w:val="46"/>
  </w:num>
  <w:num w:numId="65" w16cid:durableId="53628014">
    <w:abstractNumId w:val="102"/>
  </w:num>
  <w:num w:numId="66" w16cid:durableId="1659963869">
    <w:abstractNumId w:val="68"/>
  </w:num>
  <w:num w:numId="67" w16cid:durableId="364793651">
    <w:abstractNumId w:val="30"/>
  </w:num>
  <w:num w:numId="68" w16cid:durableId="1918437465">
    <w:abstractNumId w:val="61"/>
  </w:num>
  <w:num w:numId="69" w16cid:durableId="164168716">
    <w:abstractNumId w:val="107"/>
  </w:num>
  <w:num w:numId="70" w16cid:durableId="2063602957">
    <w:abstractNumId w:val="93"/>
  </w:num>
  <w:num w:numId="71" w16cid:durableId="376901882">
    <w:abstractNumId w:val="98"/>
  </w:num>
  <w:num w:numId="72" w16cid:durableId="247885329">
    <w:abstractNumId w:val="71"/>
  </w:num>
  <w:num w:numId="73" w16cid:durableId="1422797369">
    <w:abstractNumId w:val="34"/>
  </w:num>
  <w:num w:numId="74" w16cid:durableId="404257394">
    <w:abstractNumId w:val="58"/>
  </w:num>
  <w:num w:numId="75" w16cid:durableId="1330327469">
    <w:abstractNumId w:val="100"/>
  </w:num>
  <w:num w:numId="76" w16cid:durableId="674186540">
    <w:abstractNumId w:val="106"/>
  </w:num>
  <w:num w:numId="77" w16cid:durableId="1840608932">
    <w:abstractNumId w:val="65"/>
  </w:num>
  <w:num w:numId="78" w16cid:durableId="1069889754">
    <w:abstractNumId w:val="92"/>
  </w:num>
  <w:num w:numId="79" w16cid:durableId="571160268">
    <w:abstractNumId w:val="79"/>
  </w:num>
  <w:num w:numId="80" w16cid:durableId="199905564">
    <w:abstractNumId w:val="80"/>
  </w:num>
  <w:num w:numId="81" w16cid:durableId="76680703">
    <w:abstractNumId w:val="42"/>
  </w:num>
  <w:num w:numId="82" w16cid:durableId="1357072741">
    <w:abstractNumId w:val="38"/>
  </w:num>
  <w:num w:numId="83" w16cid:durableId="1549296712">
    <w:abstractNumId w:val="14"/>
  </w:num>
  <w:num w:numId="84" w16cid:durableId="919485820">
    <w:abstractNumId w:val="26"/>
  </w:num>
  <w:num w:numId="85" w16cid:durableId="2036880354">
    <w:abstractNumId w:val="59"/>
  </w:num>
  <w:num w:numId="86" w16cid:durableId="1391685671">
    <w:abstractNumId w:val="47"/>
  </w:num>
  <w:num w:numId="87" w16cid:durableId="1831141740">
    <w:abstractNumId w:val="27"/>
  </w:num>
  <w:num w:numId="88" w16cid:durableId="1764303665">
    <w:abstractNumId w:val="20"/>
  </w:num>
  <w:num w:numId="89" w16cid:durableId="397676420">
    <w:abstractNumId w:val="109"/>
  </w:num>
  <w:num w:numId="90" w16cid:durableId="1132750279">
    <w:abstractNumId w:val="9"/>
  </w:num>
  <w:num w:numId="91" w16cid:durableId="1272860567">
    <w:abstractNumId w:val="7"/>
  </w:num>
  <w:num w:numId="92" w16cid:durableId="1295258956">
    <w:abstractNumId w:val="6"/>
  </w:num>
  <w:num w:numId="93" w16cid:durableId="288630449">
    <w:abstractNumId w:val="5"/>
  </w:num>
  <w:num w:numId="94" w16cid:durableId="1744444490">
    <w:abstractNumId w:val="4"/>
  </w:num>
  <w:num w:numId="95" w16cid:durableId="230696430">
    <w:abstractNumId w:val="8"/>
  </w:num>
  <w:num w:numId="96" w16cid:durableId="783618104">
    <w:abstractNumId w:val="3"/>
  </w:num>
  <w:num w:numId="97" w16cid:durableId="1140802854">
    <w:abstractNumId w:val="2"/>
  </w:num>
  <w:num w:numId="98" w16cid:durableId="849485185">
    <w:abstractNumId w:val="1"/>
  </w:num>
  <w:num w:numId="99" w16cid:durableId="593975450">
    <w:abstractNumId w:val="0"/>
  </w:num>
  <w:num w:numId="100" w16cid:durableId="1602643669">
    <w:abstractNumId w:val="81"/>
  </w:num>
  <w:num w:numId="101" w16cid:durableId="1481536359">
    <w:abstractNumId w:val="85"/>
  </w:num>
  <w:num w:numId="102" w16cid:durableId="1520897810">
    <w:abstractNumId w:val="84"/>
  </w:num>
  <w:num w:numId="103" w16cid:durableId="1179194027">
    <w:abstractNumId w:val="15"/>
  </w:num>
  <w:num w:numId="104" w16cid:durableId="1504391473">
    <w:abstractNumId w:val="19"/>
  </w:num>
  <w:num w:numId="105" w16cid:durableId="1565949133">
    <w:abstractNumId w:val="22"/>
  </w:num>
  <w:num w:numId="106" w16cid:durableId="88160026">
    <w:abstractNumId w:val="36"/>
  </w:num>
  <w:num w:numId="107" w16cid:durableId="174803708">
    <w:abstractNumId w:val="24"/>
  </w:num>
  <w:num w:numId="108" w16cid:durableId="59057719">
    <w:abstractNumId w:val="66"/>
  </w:num>
  <w:num w:numId="109" w16cid:durableId="562642032">
    <w:abstractNumId w:val="108"/>
  </w:num>
  <w:num w:numId="110" w16cid:durableId="374745039">
    <w:abstractNumId w:val="25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363"/>
    <w:rsid w:val="000014F0"/>
    <w:rsid w:val="00002C65"/>
    <w:rsid w:val="00004309"/>
    <w:rsid w:val="00004876"/>
    <w:rsid w:val="000103F9"/>
    <w:rsid w:val="0001443A"/>
    <w:rsid w:val="00014D17"/>
    <w:rsid w:val="00016AAC"/>
    <w:rsid w:val="00017D4E"/>
    <w:rsid w:val="0002009D"/>
    <w:rsid w:val="0003423A"/>
    <w:rsid w:val="000354E8"/>
    <w:rsid w:val="0003787A"/>
    <w:rsid w:val="000424D1"/>
    <w:rsid w:val="00044656"/>
    <w:rsid w:val="00050018"/>
    <w:rsid w:val="000556EF"/>
    <w:rsid w:val="00063C0D"/>
    <w:rsid w:val="00076666"/>
    <w:rsid w:val="00080C1F"/>
    <w:rsid w:val="00084EC8"/>
    <w:rsid w:val="000866D0"/>
    <w:rsid w:val="000A1277"/>
    <w:rsid w:val="000B4CFA"/>
    <w:rsid w:val="000B52DF"/>
    <w:rsid w:val="000C4248"/>
    <w:rsid w:val="000C42CB"/>
    <w:rsid w:val="000C5545"/>
    <w:rsid w:val="000C7671"/>
    <w:rsid w:val="000D1E63"/>
    <w:rsid w:val="000D5537"/>
    <w:rsid w:val="000E6217"/>
    <w:rsid w:val="000F0779"/>
    <w:rsid w:val="000F5797"/>
    <w:rsid w:val="00105AAB"/>
    <w:rsid w:val="0010672E"/>
    <w:rsid w:val="0011003B"/>
    <w:rsid w:val="00113076"/>
    <w:rsid w:val="00113421"/>
    <w:rsid w:val="00122365"/>
    <w:rsid w:val="00122F09"/>
    <w:rsid w:val="0012593A"/>
    <w:rsid w:val="001264FC"/>
    <w:rsid w:val="001336C0"/>
    <w:rsid w:val="00137365"/>
    <w:rsid w:val="00137926"/>
    <w:rsid w:val="001418F0"/>
    <w:rsid w:val="00141D2F"/>
    <w:rsid w:val="00142CBF"/>
    <w:rsid w:val="0014459B"/>
    <w:rsid w:val="001460A1"/>
    <w:rsid w:val="0014775F"/>
    <w:rsid w:val="0015496E"/>
    <w:rsid w:val="001573B3"/>
    <w:rsid w:val="001603BB"/>
    <w:rsid w:val="00161709"/>
    <w:rsid w:val="00165DEF"/>
    <w:rsid w:val="0016641B"/>
    <w:rsid w:val="00166FBA"/>
    <w:rsid w:val="00170BCD"/>
    <w:rsid w:val="0017514F"/>
    <w:rsid w:val="00181FEC"/>
    <w:rsid w:val="00187D57"/>
    <w:rsid w:val="00193599"/>
    <w:rsid w:val="00193A9A"/>
    <w:rsid w:val="00194696"/>
    <w:rsid w:val="00195666"/>
    <w:rsid w:val="001960AE"/>
    <w:rsid w:val="001A3310"/>
    <w:rsid w:val="001A704A"/>
    <w:rsid w:val="001B0F11"/>
    <w:rsid w:val="001B287E"/>
    <w:rsid w:val="001B2A10"/>
    <w:rsid w:val="001B4D8B"/>
    <w:rsid w:val="001B7C03"/>
    <w:rsid w:val="001C2C17"/>
    <w:rsid w:val="001C5B13"/>
    <w:rsid w:val="001D133F"/>
    <w:rsid w:val="001D1554"/>
    <w:rsid w:val="001D18B9"/>
    <w:rsid w:val="001D4E66"/>
    <w:rsid w:val="001D6C08"/>
    <w:rsid w:val="001D7044"/>
    <w:rsid w:val="001E09F3"/>
    <w:rsid w:val="001E1BE7"/>
    <w:rsid w:val="001E4583"/>
    <w:rsid w:val="001E4B5F"/>
    <w:rsid w:val="001E6AE9"/>
    <w:rsid w:val="001F0EF2"/>
    <w:rsid w:val="001F1DA5"/>
    <w:rsid w:val="001F7467"/>
    <w:rsid w:val="001F7581"/>
    <w:rsid w:val="002013E9"/>
    <w:rsid w:val="00203A4D"/>
    <w:rsid w:val="00206EEA"/>
    <w:rsid w:val="00207836"/>
    <w:rsid w:val="00210128"/>
    <w:rsid w:val="0021026C"/>
    <w:rsid w:val="002120C1"/>
    <w:rsid w:val="00212437"/>
    <w:rsid w:val="002136FC"/>
    <w:rsid w:val="00215722"/>
    <w:rsid w:val="00216EF2"/>
    <w:rsid w:val="002171BE"/>
    <w:rsid w:val="002175C9"/>
    <w:rsid w:val="00226222"/>
    <w:rsid w:val="00227D08"/>
    <w:rsid w:val="0023431E"/>
    <w:rsid w:val="00236BAF"/>
    <w:rsid w:val="0024018C"/>
    <w:rsid w:val="00240810"/>
    <w:rsid w:val="002423B2"/>
    <w:rsid w:val="002433FA"/>
    <w:rsid w:val="00244795"/>
    <w:rsid w:val="0024745D"/>
    <w:rsid w:val="00251958"/>
    <w:rsid w:val="00252648"/>
    <w:rsid w:val="00252A63"/>
    <w:rsid w:val="00257157"/>
    <w:rsid w:val="0026138A"/>
    <w:rsid w:val="0026176F"/>
    <w:rsid w:val="0026326D"/>
    <w:rsid w:val="00266735"/>
    <w:rsid w:val="00275E7F"/>
    <w:rsid w:val="002769E5"/>
    <w:rsid w:val="00281A91"/>
    <w:rsid w:val="0028587C"/>
    <w:rsid w:val="00291E31"/>
    <w:rsid w:val="0029507C"/>
    <w:rsid w:val="00296F01"/>
    <w:rsid w:val="002A24EF"/>
    <w:rsid w:val="002A2F7C"/>
    <w:rsid w:val="002A3654"/>
    <w:rsid w:val="002A5241"/>
    <w:rsid w:val="002A5F50"/>
    <w:rsid w:val="002A75BB"/>
    <w:rsid w:val="002B7205"/>
    <w:rsid w:val="002C408D"/>
    <w:rsid w:val="002C7F2A"/>
    <w:rsid w:val="002D0F45"/>
    <w:rsid w:val="002D1141"/>
    <w:rsid w:val="002D75D0"/>
    <w:rsid w:val="002E02B0"/>
    <w:rsid w:val="003035BE"/>
    <w:rsid w:val="00310983"/>
    <w:rsid w:val="003133AF"/>
    <w:rsid w:val="00314274"/>
    <w:rsid w:val="003147E3"/>
    <w:rsid w:val="00324429"/>
    <w:rsid w:val="003246A9"/>
    <w:rsid w:val="003254D8"/>
    <w:rsid w:val="00325C03"/>
    <w:rsid w:val="00330438"/>
    <w:rsid w:val="003306CE"/>
    <w:rsid w:val="0033218C"/>
    <w:rsid w:val="00333B9B"/>
    <w:rsid w:val="003358C0"/>
    <w:rsid w:val="00337373"/>
    <w:rsid w:val="003427AD"/>
    <w:rsid w:val="003449CB"/>
    <w:rsid w:val="00344F54"/>
    <w:rsid w:val="00346162"/>
    <w:rsid w:val="003518EF"/>
    <w:rsid w:val="00351D0B"/>
    <w:rsid w:val="003530E4"/>
    <w:rsid w:val="00354AEA"/>
    <w:rsid w:val="00355F73"/>
    <w:rsid w:val="003613E2"/>
    <w:rsid w:val="00362BCB"/>
    <w:rsid w:val="0036615D"/>
    <w:rsid w:val="00372B6D"/>
    <w:rsid w:val="00373B93"/>
    <w:rsid w:val="00375379"/>
    <w:rsid w:val="00375D49"/>
    <w:rsid w:val="003821EF"/>
    <w:rsid w:val="00382DEF"/>
    <w:rsid w:val="00383684"/>
    <w:rsid w:val="00384D52"/>
    <w:rsid w:val="00390EC0"/>
    <w:rsid w:val="003A1FB6"/>
    <w:rsid w:val="003A64AE"/>
    <w:rsid w:val="003B0CD1"/>
    <w:rsid w:val="003B3287"/>
    <w:rsid w:val="003B34D7"/>
    <w:rsid w:val="003B7584"/>
    <w:rsid w:val="003C4306"/>
    <w:rsid w:val="003C747C"/>
    <w:rsid w:val="003D0B6B"/>
    <w:rsid w:val="003D0D9B"/>
    <w:rsid w:val="003D2D18"/>
    <w:rsid w:val="003E42AB"/>
    <w:rsid w:val="003E4441"/>
    <w:rsid w:val="003E4AAC"/>
    <w:rsid w:val="003E6536"/>
    <w:rsid w:val="003F104F"/>
    <w:rsid w:val="003F6BCE"/>
    <w:rsid w:val="003F7445"/>
    <w:rsid w:val="0040112F"/>
    <w:rsid w:val="0040162D"/>
    <w:rsid w:val="00406879"/>
    <w:rsid w:val="00406E36"/>
    <w:rsid w:val="00407F3C"/>
    <w:rsid w:val="00414B9B"/>
    <w:rsid w:val="00415187"/>
    <w:rsid w:val="00417EF2"/>
    <w:rsid w:val="004217DD"/>
    <w:rsid w:val="00423DCA"/>
    <w:rsid w:val="0042440C"/>
    <w:rsid w:val="00430BF7"/>
    <w:rsid w:val="004328EB"/>
    <w:rsid w:val="00434CB5"/>
    <w:rsid w:val="004424EF"/>
    <w:rsid w:val="00445255"/>
    <w:rsid w:val="0044626A"/>
    <w:rsid w:val="0045456B"/>
    <w:rsid w:val="00455A75"/>
    <w:rsid w:val="00460A59"/>
    <w:rsid w:val="00461B0E"/>
    <w:rsid w:val="00463044"/>
    <w:rsid w:val="00465B78"/>
    <w:rsid w:val="00465F75"/>
    <w:rsid w:val="00470485"/>
    <w:rsid w:val="004715C5"/>
    <w:rsid w:val="00472172"/>
    <w:rsid w:val="0047519D"/>
    <w:rsid w:val="00477FE0"/>
    <w:rsid w:val="00484CBA"/>
    <w:rsid w:val="00484CF1"/>
    <w:rsid w:val="00490419"/>
    <w:rsid w:val="00497C61"/>
    <w:rsid w:val="004A234B"/>
    <w:rsid w:val="004A3622"/>
    <w:rsid w:val="004B6D43"/>
    <w:rsid w:val="004C0534"/>
    <w:rsid w:val="004C3524"/>
    <w:rsid w:val="004C3D64"/>
    <w:rsid w:val="004D07F4"/>
    <w:rsid w:val="004E022C"/>
    <w:rsid w:val="004E5D22"/>
    <w:rsid w:val="004F44EB"/>
    <w:rsid w:val="004F5F79"/>
    <w:rsid w:val="004F7428"/>
    <w:rsid w:val="00501C41"/>
    <w:rsid w:val="0050230A"/>
    <w:rsid w:val="005031E0"/>
    <w:rsid w:val="00503795"/>
    <w:rsid w:val="00515436"/>
    <w:rsid w:val="00517DE8"/>
    <w:rsid w:val="00522685"/>
    <w:rsid w:val="005357FF"/>
    <w:rsid w:val="00537AA2"/>
    <w:rsid w:val="00541DB3"/>
    <w:rsid w:val="005458CC"/>
    <w:rsid w:val="00551345"/>
    <w:rsid w:val="005604A4"/>
    <w:rsid w:val="005626D2"/>
    <w:rsid w:val="00565FE3"/>
    <w:rsid w:val="00577176"/>
    <w:rsid w:val="005775A9"/>
    <w:rsid w:val="005803C3"/>
    <w:rsid w:val="00597079"/>
    <w:rsid w:val="005A15DA"/>
    <w:rsid w:val="005A23AF"/>
    <w:rsid w:val="005A3DDE"/>
    <w:rsid w:val="005A6F7D"/>
    <w:rsid w:val="005A7945"/>
    <w:rsid w:val="005B3931"/>
    <w:rsid w:val="005C1AEE"/>
    <w:rsid w:val="005C54F6"/>
    <w:rsid w:val="005C6BD3"/>
    <w:rsid w:val="005C6CB4"/>
    <w:rsid w:val="005D12A5"/>
    <w:rsid w:val="005D2DE6"/>
    <w:rsid w:val="005D3215"/>
    <w:rsid w:val="005E18DA"/>
    <w:rsid w:val="005E432A"/>
    <w:rsid w:val="005F1D0D"/>
    <w:rsid w:val="006014A2"/>
    <w:rsid w:val="00604A74"/>
    <w:rsid w:val="00605DBA"/>
    <w:rsid w:val="00606B0F"/>
    <w:rsid w:val="00606BEB"/>
    <w:rsid w:val="00615501"/>
    <w:rsid w:val="0062419D"/>
    <w:rsid w:val="00626E27"/>
    <w:rsid w:val="006330D9"/>
    <w:rsid w:val="00633FFC"/>
    <w:rsid w:val="00636493"/>
    <w:rsid w:val="006522B3"/>
    <w:rsid w:val="00663841"/>
    <w:rsid w:val="006646F9"/>
    <w:rsid w:val="0067216C"/>
    <w:rsid w:val="0067335F"/>
    <w:rsid w:val="006733FF"/>
    <w:rsid w:val="00685CDF"/>
    <w:rsid w:val="00686332"/>
    <w:rsid w:val="00687D92"/>
    <w:rsid w:val="0069230C"/>
    <w:rsid w:val="00693719"/>
    <w:rsid w:val="00693AC3"/>
    <w:rsid w:val="006A12B2"/>
    <w:rsid w:val="006A319F"/>
    <w:rsid w:val="006A6305"/>
    <w:rsid w:val="006A7418"/>
    <w:rsid w:val="006B42F8"/>
    <w:rsid w:val="006C28A7"/>
    <w:rsid w:val="006C2D44"/>
    <w:rsid w:val="006C5C9C"/>
    <w:rsid w:val="006D0899"/>
    <w:rsid w:val="006D0A1F"/>
    <w:rsid w:val="006D1711"/>
    <w:rsid w:val="006D1F82"/>
    <w:rsid w:val="006D30B0"/>
    <w:rsid w:val="006E23CF"/>
    <w:rsid w:val="006E685C"/>
    <w:rsid w:val="006E6B1A"/>
    <w:rsid w:val="006F3285"/>
    <w:rsid w:val="006F480F"/>
    <w:rsid w:val="006F5BFC"/>
    <w:rsid w:val="00700A9C"/>
    <w:rsid w:val="007038D2"/>
    <w:rsid w:val="0071055E"/>
    <w:rsid w:val="00712151"/>
    <w:rsid w:val="00714877"/>
    <w:rsid w:val="00714B5D"/>
    <w:rsid w:val="00715970"/>
    <w:rsid w:val="007162D1"/>
    <w:rsid w:val="00720C2A"/>
    <w:rsid w:val="00721603"/>
    <w:rsid w:val="00722833"/>
    <w:rsid w:val="00724D6D"/>
    <w:rsid w:val="00733127"/>
    <w:rsid w:val="007340D1"/>
    <w:rsid w:val="007365D4"/>
    <w:rsid w:val="007370E9"/>
    <w:rsid w:val="00737F93"/>
    <w:rsid w:val="00741113"/>
    <w:rsid w:val="00741EFA"/>
    <w:rsid w:val="007430BD"/>
    <w:rsid w:val="00751867"/>
    <w:rsid w:val="00753FFF"/>
    <w:rsid w:val="00757B6F"/>
    <w:rsid w:val="00760C87"/>
    <w:rsid w:val="00762689"/>
    <w:rsid w:val="00763937"/>
    <w:rsid w:val="0077143A"/>
    <w:rsid w:val="00776C4F"/>
    <w:rsid w:val="00777D25"/>
    <w:rsid w:val="00781ED6"/>
    <w:rsid w:val="00786B6E"/>
    <w:rsid w:val="007876F2"/>
    <w:rsid w:val="00790E0F"/>
    <w:rsid w:val="00791E6F"/>
    <w:rsid w:val="00793D10"/>
    <w:rsid w:val="0079447E"/>
    <w:rsid w:val="00794DEE"/>
    <w:rsid w:val="007977DD"/>
    <w:rsid w:val="007A45BB"/>
    <w:rsid w:val="007A4B36"/>
    <w:rsid w:val="007A57F4"/>
    <w:rsid w:val="007A6B49"/>
    <w:rsid w:val="007B000A"/>
    <w:rsid w:val="007B26BC"/>
    <w:rsid w:val="007B4B94"/>
    <w:rsid w:val="007B5016"/>
    <w:rsid w:val="007B6900"/>
    <w:rsid w:val="007C2E07"/>
    <w:rsid w:val="007C35E4"/>
    <w:rsid w:val="007D38A9"/>
    <w:rsid w:val="007E183A"/>
    <w:rsid w:val="007F361D"/>
    <w:rsid w:val="008003E3"/>
    <w:rsid w:val="0080112E"/>
    <w:rsid w:val="00802D80"/>
    <w:rsid w:val="00803038"/>
    <w:rsid w:val="008031D0"/>
    <w:rsid w:val="008147DD"/>
    <w:rsid w:val="00815C04"/>
    <w:rsid w:val="00817262"/>
    <w:rsid w:val="00820C74"/>
    <w:rsid w:val="00820E5F"/>
    <w:rsid w:val="00823655"/>
    <w:rsid w:val="00825640"/>
    <w:rsid w:val="0082752F"/>
    <w:rsid w:val="00832DE5"/>
    <w:rsid w:val="00843EC9"/>
    <w:rsid w:val="00844293"/>
    <w:rsid w:val="00850001"/>
    <w:rsid w:val="00853CC8"/>
    <w:rsid w:val="008547D6"/>
    <w:rsid w:val="008570A0"/>
    <w:rsid w:val="00857A36"/>
    <w:rsid w:val="00860AF0"/>
    <w:rsid w:val="00862534"/>
    <w:rsid w:val="008636AD"/>
    <w:rsid w:val="00870988"/>
    <w:rsid w:val="00873954"/>
    <w:rsid w:val="0087796B"/>
    <w:rsid w:val="00881F41"/>
    <w:rsid w:val="008823A0"/>
    <w:rsid w:val="008863CC"/>
    <w:rsid w:val="008865C7"/>
    <w:rsid w:val="00887107"/>
    <w:rsid w:val="00892CEB"/>
    <w:rsid w:val="00892EE2"/>
    <w:rsid w:val="008935ED"/>
    <w:rsid w:val="0089643B"/>
    <w:rsid w:val="008A2651"/>
    <w:rsid w:val="008A3F8C"/>
    <w:rsid w:val="008B171E"/>
    <w:rsid w:val="008B2974"/>
    <w:rsid w:val="008B3562"/>
    <w:rsid w:val="008B4109"/>
    <w:rsid w:val="008B4869"/>
    <w:rsid w:val="008B698F"/>
    <w:rsid w:val="008C36AF"/>
    <w:rsid w:val="008C5782"/>
    <w:rsid w:val="008D605E"/>
    <w:rsid w:val="008E64E2"/>
    <w:rsid w:val="008F2AFD"/>
    <w:rsid w:val="008F4923"/>
    <w:rsid w:val="008F6433"/>
    <w:rsid w:val="008F7179"/>
    <w:rsid w:val="0090177A"/>
    <w:rsid w:val="00901A7E"/>
    <w:rsid w:val="00905AB0"/>
    <w:rsid w:val="00905F0A"/>
    <w:rsid w:val="00910D50"/>
    <w:rsid w:val="00915361"/>
    <w:rsid w:val="0091586A"/>
    <w:rsid w:val="00920A39"/>
    <w:rsid w:val="00923AAA"/>
    <w:rsid w:val="00926084"/>
    <w:rsid w:val="00967E08"/>
    <w:rsid w:val="00972BDD"/>
    <w:rsid w:val="009743CF"/>
    <w:rsid w:val="009743DB"/>
    <w:rsid w:val="00981674"/>
    <w:rsid w:val="009851A5"/>
    <w:rsid w:val="00987BF9"/>
    <w:rsid w:val="00987F12"/>
    <w:rsid w:val="00990E74"/>
    <w:rsid w:val="009936EE"/>
    <w:rsid w:val="0099398D"/>
    <w:rsid w:val="009962C8"/>
    <w:rsid w:val="0099682A"/>
    <w:rsid w:val="00996B9B"/>
    <w:rsid w:val="00997BB2"/>
    <w:rsid w:val="009A3A77"/>
    <w:rsid w:val="009A44D4"/>
    <w:rsid w:val="009A4FE1"/>
    <w:rsid w:val="009C2148"/>
    <w:rsid w:val="009C66DC"/>
    <w:rsid w:val="009D62F0"/>
    <w:rsid w:val="009E2EE2"/>
    <w:rsid w:val="009E5974"/>
    <w:rsid w:val="009E5EA5"/>
    <w:rsid w:val="009E656D"/>
    <w:rsid w:val="009F0B2F"/>
    <w:rsid w:val="009F3DCC"/>
    <w:rsid w:val="009F3F28"/>
    <w:rsid w:val="00A034A9"/>
    <w:rsid w:val="00A07417"/>
    <w:rsid w:val="00A07FD4"/>
    <w:rsid w:val="00A10BC1"/>
    <w:rsid w:val="00A11DB7"/>
    <w:rsid w:val="00A14B30"/>
    <w:rsid w:val="00A200E2"/>
    <w:rsid w:val="00A20484"/>
    <w:rsid w:val="00A229CA"/>
    <w:rsid w:val="00A267B5"/>
    <w:rsid w:val="00A31E1B"/>
    <w:rsid w:val="00A37641"/>
    <w:rsid w:val="00A37CB5"/>
    <w:rsid w:val="00A45219"/>
    <w:rsid w:val="00A53497"/>
    <w:rsid w:val="00A579B3"/>
    <w:rsid w:val="00A60CDB"/>
    <w:rsid w:val="00A60D34"/>
    <w:rsid w:val="00A67F91"/>
    <w:rsid w:val="00A753BD"/>
    <w:rsid w:val="00A77C7F"/>
    <w:rsid w:val="00A84961"/>
    <w:rsid w:val="00A86B46"/>
    <w:rsid w:val="00A87C62"/>
    <w:rsid w:val="00A9217B"/>
    <w:rsid w:val="00A930B1"/>
    <w:rsid w:val="00A953EF"/>
    <w:rsid w:val="00A95BE0"/>
    <w:rsid w:val="00A97BE3"/>
    <w:rsid w:val="00A97C4F"/>
    <w:rsid w:val="00AA20D9"/>
    <w:rsid w:val="00AA2AED"/>
    <w:rsid w:val="00AA3AB6"/>
    <w:rsid w:val="00AA5E81"/>
    <w:rsid w:val="00AA637E"/>
    <w:rsid w:val="00AA7AEF"/>
    <w:rsid w:val="00AB2059"/>
    <w:rsid w:val="00AB3A34"/>
    <w:rsid w:val="00AB56AF"/>
    <w:rsid w:val="00AB5CD6"/>
    <w:rsid w:val="00AC2D35"/>
    <w:rsid w:val="00AC2FAD"/>
    <w:rsid w:val="00AC36D3"/>
    <w:rsid w:val="00AC3952"/>
    <w:rsid w:val="00AC4523"/>
    <w:rsid w:val="00AC65C7"/>
    <w:rsid w:val="00AE053B"/>
    <w:rsid w:val="00AE4B0B"/>
    <w:rsid w:val="00AE6E10"/>
    <w:rsid w:val="00AF17CB"/>
    <w:rsid w:val="00AF2D0F"/>
    <w:rsid w:val="00AF331B"/>
    <w:rsid w:val="00B02AD4"/>
    <w:rsid w:val="00B037E6"/>
    <w:rsid w:val="00B0392E"/>
    <w:rsid w:val="00B0495A"/>
    <w:rsid w:val="00B04A2E"/>
    <w:rsid w:val="00B07536"/>
    <w:rsid w:val="00B11A41"/>
    <w:rsid w:val="00B1324B"/>
    <w:rsid w:val="00B23458"/>
    <w:rsid w:val="00B24884"/>
    <w:rsid w:val="00B26E05"/>
    <w:rsid w:val="00B30B2C"/>
    <w:rsid w:val="00B323D3"/>
    <w:rsid w:val="00B34DB1"/>
    <w:rsid w:val="00B355E2"/>
    <w:rsid w:val="00B35D53"/>
    <w:rsid w:val="00B41D70"/>
    <w:rsid w:val="00B42241"/>
    <w:rsid w:val="00B4225D"/>
    <w:rsid w:val="00B455FC"/>
    <w:rsid w:val="00B564EE"/>
    <w:rsid w:val="00B57C24"/>
    <w:rsid w:val="00B6335B"/>
    <w:rsid w:val="00B64B71"/>
    <w:rsid w:val="00B674C9"/>
    <w:rsid w:val="00B7023C"/>
    <w:rsid w:val="00B75AA0"/>
    <w:rsid w:val="00B8117B"/>
    <w:rsid w:val="00B84A7C"/>
    <w:rsid w:val="00B84CD1"/>
    <w:rsid w:val="00B90479"/>
    <w:rsid w:val="00B910D0"/>
    <w:rsid w:val="00B927CA"/>
    <w:rsid w:val="00BA2E7C"/>
    <w:rsid w:val="00BA5064"/>
    <w:rsid w:val="00BA665C"/>
    <w:rsid w:val="00BB0CEA"/>
    <w:rsid w:val="00BB1A5C"/>
    <w:rsid w:val="00BB260C"/>
    <w:rsid w:val="00BB3B28"/>
    <w:rsid w:val="00BB56EA"/>
    <w:rsid w:val="00BB6323"/>
    <w:rsid w:val="00BB658D"/>
    <w:rsid w:val="00BC1138"/>
    <w:rsid w:val="00BC212C"/>
    <w:rsid w:val="00BD07C0"/>
    <w:rsid w:val="00BD2068"/>
    <w:rsid w:val="00BD5F06"/>
    <w:rsid w:val="00BE090C"/>
    <w:rsid w:val="00BE43C8"/>
    <w:rsid w:val="00BE6AE7"/>
    <w:rsid w:val="00BF11F0"/>
    <w:rsid w:val="00BF2D21"/>
    <w:rsid w:val="00BF4BEA"/>
    <w:rsid w:val="00BF5871"/>
    <w:rsid w:val="00C00131"/>
    <w:rsid w:val="00C01C6E"/>
    <w:rsid w:val="00C02B8A"/>
    <w:rsid w:val="00C02DA2"/>
    <w:rsid w:val="00C07805"/>
    <w:rsid w:val="00C07AB9"/>
    <w:rsid w:val="00C11624"/>
    <w:rsid w:val="00C13DB8"/>
    <w:rsid w:val="00C15F9D"/>
    <w:rsid w:val="00C16D65"/>
    <w:rsid w:val="00C17DA8"/>
    <w:rsid w:val="00C21A57"/>
    <w:rsid w:val="00C223A4"/>
    <w:rsid w:val="00C2378D"/>
    <w:rsid w:val="00C23BC8"/>
    <w:rsid w:val="00C27461"/>
    <w:rsid w:val="00C31C41"/>
    <w:rsid w:val="00C34331"/>
    <w:rsid w:val="00C34569"/>
    <w:rsid w:val="00C35CFF"/>
    <w:rsid w:val="00C452E0"/>
    <w:rsid w:val="00C50903"/>
    <w:rsid w:val="00C56512"/>
    <w:rsid w:val="00C667CE"/>
    <w:rsid w:val="00C67B8C"/>
    <w:rsid w:val="00C70C36"/>
    <w:rsid w:val="00C713EE"/>
    <w:rsid w:val="00C72FBA"/>
    <w:rsid w:val="00C7409A"/>
    <w:rsid w:val="00C80161"/>
    <w:rsid w:val="00C80D52"/>
    <w:rsid w:val="00C80FB5"/>
    <w:rsid w:val="00C82E83"/>
    <w:rsid w:val="00C86889"/>
    <w:rsid w:val="00C8704C"/>
    <w:rsid w:val="00C9101F"/>
    <w:rsid w:val="00C934DC"/>
    <w:rsid w:val="00C969E2"/>
    <w:rsid w:val="00C9770C"/>
    <w:rsid w:val="00CA3F57"/>
    <w:rsid w:val="00CB0B0F"/>
    <w:rsid w:val="00CB14DB"/>
    <w:rsid w:val="00CB3353"/>
    <w:rsid w:val="00CB585A"/>
    <w:rsid w:val="00CB6B37"/>
    <w:rsid w:val="00CC34E4"/>
    <w:rsid w:val="00CC3797"/>
    <w:rsid w:val="00CC5FEE"/>
    <w:rsid w:val="00CC756C"/>
    <w:rsid w:val="00CD1268"/>
    <w:rsid w:val="00CD14FB"/>
    <w:rsid w:val="00CD3363"/>
    <w:rsid w:val="00CE17D0"/>
    <w:rsid w:val="00CE45D4"/>
    <w:rsid w:val="00CE4813"/>
    <w:rsid w:val="00CE57DC"/>
    <w:rsid w:val="00D00980"/>
    <w:rsid w:val="00D06A7A"/>
    <w:rsid w:val="00D101BE"/>
    <w:rsid w:val="00D13800"/>
    <w:rsid w:val="00D14A0A"/>
    <w:rsid w:val="00D16109"/>
    <w:rsid w:val="00D20BEB"/>
    <w:rsid w:val="00D22F83"/>
    <w:rsid w:val="00D25D16"/>
    <w:rsid w:val="00D26CE1"/>
    <w:rsid w:val="00D27AED"/>
    <w:rsid w:val="00D34899"/>
    <w:rsid w:val="00D35130"/>
    <w:rsid w:val="00D35C84"/>
    <w:rsid w:val="00D403BD"/>
    <w:rsid w:val="00D42D94"/>
    <w:rsid w:val="00D46417"/>
    <w:rsid w:val="00D46739"/>
    <w:rsid w:val="00D46F77"/>
    <w:rsid w:val="00D50008"/>
    <w:rsid w:val="00D509B1"/>
    <w:rsid w:val="00D53ADB"/>
    <w:rsid w:val="00D548F6"/>
    <w:rsid w:val="00D54CC3"/>
    <w:rsid w:val="00D56660"/>
    <w:rsid w:val="00D62432"/>
    <w:rsid w:val="00D636DE"/>
    <w:rsid w:val="00D66896"/>
    <w:rsid w:val="00D7241E"/>
    <w:rsid w:val="00D74B49"/>
    <w:rsid w:val="00D75A33"/>
    <w:rsid w:val="00D75F6C"/>
    <w:rsid w:val="00D809FF"/>
    <w:rsid w:val="00D820F6"/>
    <w:rsid w:val="00D82D2C"/>
    <w:rsid w:val="00D83088"/>
    <w:rsid w:val="00D863EF"/>
    <w:rsid w:val="00D86582"/>
    <w:rsid w:val="00D92F1A"/>
    <w:rsid w:val="00D94704"/>
    <w:rsid w:val="00DA1AAA"/>
    <w:rsid w:val="00DA3307"/>
    <w:rsid w:val="00DB0CAF"/>
    <w:rsid w:val="00DB3B98"/>
    <w:rsid w:val="00DB6258"/>
    <w:rsid w:val="00DC0DB8"/>
    <w:rsid w:val="00DC1A4B"/>
    <w:rsid w:val="00DC45E7"/>
    <w:rsid w:val="00DC631C"/>
    <w:rsid w:val="00DC6A7D"/>
    <w:rsid w:val="00DC6EEA"/>
    <w:rsid w:val="00DC759C"/>
    <w:rsid w:val="00DC7686"/>
    <w:rsid w:val="00DC7D28"/>
    <w:rsid w:val="00DD2249"/>
    <w:rsid w:val="00DD22EC"/>
    <w:rsid w:val="00DE5549"/>
    <w:rsid w:val="00DE55A0"/>
    <w:rsid w:val="00DE63BE"/>
    <w:rsid w:val="00DE7A25"/>
    <w:rsid w:val="00DF0860"/>
    <w:rsid w:val="00DF18E2"/>
    <w:rsid w:val="00DF4927"/>
    <w:rsid w:val="00DF4A56"/>
    <w:rsid w:val="00E13035"/>
    <w:rsid w:val="00E155A0"/>
    <w:rsid w:val="00E1619A"/>
    <w:rsid w:val="00E17199"/>
    <w:rsid w:val="00E21D3D"/>
    <w:rsid w:val="00E23627"/>
    <w:rsid w:val="00E27DCE"/>
    <w:rsid w:val="00E30515"/>
    <w:rsid w:val="00E3371C"/>
    <w:rsid w:val="00E35873"/>
    <w:rsid w:val="00E35B3B"/>
    <w:rsid w:val="00E370FF"/>
    <w:rsid w:val="00E429E6"/>
    <w:rsid w:val="00E44CE9"/>
    <w:rsid w:val="00E50D94"/>
    <w:rsid w:val="00E5676A"/>
    <w:rsid w:val="00E617F7"/>
    <w:rsid w:val="00E63DFB"/>
    <w:rsid w:val="00E65032"/>
    <w:rsid w:val="00E658B5"/>
    <w:rsid w:val="00E65DAB"/>
    <w:rsid w:val="00E6605C"/>
    <w:rsid w:val="00E70ED3"/>
    <w:rsid w:val="00E71704"/>
    <w:rsid w:val="00E731D9"/>
    <w:rsid w:val="00E75C83"/>
    <w:rsid w:val="00E81677"/>
    <w:rsid w:val="00E842A1"/>
    <w:rsid w:val="00E874D7"/>
    <w:rsid w:val="00E91FF3"/>
    <w:rsid w:val="00E92C61"/>
    <w:rsid w:val="00E931A4"/>
    <w:rsid w:val="00E95DC8"/>
    <w:rsid w:val="00E97688"/>
    <w:rsid w:val="00EA650B"/>
    <w:rsid w:val="00EA6C6D"/>
    <w:rsid w:val="00EA6F96"/>
    <w:rsid w:val="00EB11D5"/>
    <w:rsid w:val="00EB1969"/>
    <w:rsid w:val="00EB1C8D"/>
    <w:rsid w:val="00EB368A"/>
    <w:rsid w:val="00EB475E"/>
    <w:rsid w:val="00EB4D7C"/>
    <w:rsid w:val="00EB6354"/>
    <w:rsid w:val="00EC5D7C"/>
    <w:rsid w:val="00EC60E4"/>
    <w:rsid w:val="00ED1BA8"/>
    <w:rsid w:val="00ED68D5"/>
    <w:rsid w:val="00EE1B50"/>
    <w:rsid w:val="00EE2306"/>
    <w:rsid w:val="00EE4F4F"/>
    <w:rsid w:val="00EE62C4"/>
    <w:rsid w:val="00EE66C1"/>
    <w:rsid w:val="00EF0FC6"/>
    <w:rsid w:val="00EF1C02"/>
    <w:rsid w:val="00EF3413"/>
    <w:rsid w:val="00EF6430"/>
    <w:rsid w:val="00F02874"/>
    <w:rsid w:val="00F048A1"/>
    <w:rsid w:val="00F05A9B"/>
    <w:rsid w:val="00F1062B"/>
    <w:rsid w:val="00F108B4"/>
    <w:rsid w:val="00F12972"/>
    <w:rsid w:val="00F138F3"/>
    <w:rsid w:val="00F13A94"/>
    <w:rsid w:val="00F14ED1"/>
    <w:rsid w:val="00F15562"/>
    <w:rsid w:val="00F20508"/>
    <w:rsid w:val="00F211C1"/>
    <w:rsid w:val="00F21C4C"/>
    <w:rsid w:val="00F2717F"/>
    <w:rsid w:val="00F27F2C"/>
    <w:rsid w:val="00F31078"/>
    <w:rsid w:val="00F31CCA"/>
    <w:rsid w:val="00F33940"/>
    <w:rsid w:val="00F3661F"/>
    <w:rsid w:val="00F367F7"/>
    <w:rsid w:val="00F40664"/>
    <w:rsid w:val="00F40F5D"/>
    <w:rsid w:val="00F51022"/>
    <w:rsid w:val="00F558AE"/>
    <w:rsid w:val="00F631AF"/>
    <w:rsid w:val="00F65FB1"/>
    <w:rsid w:val="00F67062"/>
    <w:rsid w:val="00F75E01"/>
    <w:rsid w:val="00F77FBE"/>
    <w:rsid w:val="00F917B4"/>
    <w:rsid w:val="00FA15A7"/>
    <w:rsid w:val="00FA257E"/>
    <w:rsid w:val="00FA59DC"/>
    <w:rsid w:val="00FA5BBF"/>
    <w:rsid w:val="00FB1162"/>
    <w:rsid w:val="00FB381A"/>
    <w:rsid w:val="00FB47E3"/>
    <w:rsid w:val="00FB59E5"/>
    <w:rsid w:val="00FC2B79"/>
    <w:rsid w:val="00FC3259"/>
    <w:rsid w:val="00FC75B3"/>
    <w:rsid w:val="00FD49CD"/>
    <w:rsid w:val="00FD52E4"/>
    <w:rsid w:val="00FE12BF"/>
    <w:rsid w:val="00FE3150"/>
    <w:rsid w:val="00FE36A0"/>
    <w:rsid w:val="00FF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E98A94A"/>
  <w15:docId w15:val="{5B6895E0-051C-4D01-B76C-73938810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uiPriority="40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581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860"/>
    <w:pPr>
      <w:keepNext/>
      <w:keepLines/>
      <w:spacing w:after="0" w:line="240" w:lineRule="auto"/>
      <w:jc w:val="center"/>
      <w:outlineLvl w:val="0"/>
    </w:pPr>
    <w:rPr>
      <w:rFonts w:asciiTheme="minorHAnsi" w:eastAsiaTheme="majorEastAsia" w:hAnsiTheme="minorHAnsi" w:cstheme="majorBidi"/>
      <w:b/>
      <w:color w:val="0070C0"/>
      <w:sz w:val="3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0B2C"/>
    <w:pPr>
      <w:keepNext/>
      <w:keepLines/>
      <w:spacing w:before="40" w:after="0"/>
      <w:jc w:val="center"/>
      <w:outlineLvl w:val="1"/>
    </w:pPr>
    <w:rPr>
      <w:rFonts w:asciiTheme="minorHAnsi" w:eastAsiaTheme="minorHAnsi" w:hAnsiTheme="minorHAnsi" w:cstheme="minorHAnsi"/>
      <w:b/>
      <w:color w:val="0070C0"/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0B2C"/>
    <w:pPr>
      <w:jc w:val="center"/>
      <w:outlineLvl w:val="2"/>
    </w:pPr>
    <w:rPr>
      <w:rFonts w:cstheme="minorHAnsi"/>
      <w:b/>
      <w:color w:val="0070C0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B2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Cs/>
      <w:color w:val="0070C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92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3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363"/>
    <w:rPr>
      <w:rFonts w:ascii="Calibri" w:eastAsia="Calibri" w:hAnsi="Calibri" w:cs="Times New Roman"/>
    </w:rPr>
  </w:style>
  <w:style w:type="paragraph" w:customStyle="1" w:styleId="PRISMmaterials">
    <w:name w:val="PRISM materials"/>
    <w:basedOn w:val="Normal"/>
    <w:qFormat/>
    <w:rsid w:val="00CD3363"/>
    <w:pPr>
      <w:widowControl w:val="0"/>
      <w:spacing w:after="120" w:line="285" w:lineRule="auto"/>
    </w:pPr>
    <w:rPr>
      <w:rFonts w:asciiTheme="minorHAnsi" w:eastAsiaTheme="minorHAnsi" w:hAnsiTheme="minorHAnsi" w:cstheme="minorBidi"/>
      <w:color w:val="BFBFBF" w:themeColor="background1" w:themeShade="BF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D3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36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F7581"/>
    <w:rPr>
      <w:color w:val="262626" w:themeColor="text1" w:themeTint="D9"/>
      <w:u w:val="single"/>
    </w:rPr>
  </w:style>
  <w:style w:type="paragraph" w:styleId="ListParagraph">
    <w:name w:val="List Paragraph"/>
    <w:basedOn w:val="Normal"/>
    <w:uiPriority w:val="34"/>
    <w:qFormat/>
    <w:rsid w:val="009936EE"/>
    <w:pPr>
      <w:spacing w:after="0" w:line="240" w:lineRule="auto"/>
      <w:ind w:left="29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32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15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1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B0E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63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1C"/>
    <w:pPr>
      <w:widowControl w:val="0"/>
      <w:overflowPunct w:val="0"/>
      <w:adjustRightInd w:val="0"/>
      <w:spacing w:after="0" w:line="240" w:lineRule="auto"/>
    </w:pPr>
    <w:rPr>
      <w:rFonts w:ascii="Arial" w:eastAsiaTheme="minorEastAsia" w:hAnsi="Arial" w:cs="Arial"/>
      <w:kern w:val="28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31C"/>
    <w:rPr>
      <w:rFonts w:ascii="Arial" w:eastAsiaTheme="minorEastAsia" w:hAnsi="Arial" w:cs="Arial"/>
      <w:kern w:val="28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31C"/>
    <w:pPr>
      <w:widowControl/>
      <w:overflowPunct/>
      <w:adjustRightInd/>
      <w:spacing w:after="200"/>
    </w:pPr>
    <w:rPr>
      <w:rFonts w:ascii="Calibri" w:eastAsia="Calibri" w:hAnsi="Calibri" w:cs="Times New Roman"/>
      <w:b/>
      <w:bCs/>
      <w:kern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31C"/>
    <w:rPr>
      <w:rFonts w:ascii="Calibri" w:eastAsia="Calibri" w:hAnsi="Calibri" w:cs="Times New Roman"/>
      <w:b/>
      <w:bCs/>
      <w:kern w:val="28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F0860"/>
    <w:rPr>
      <w:rFonts w:eastAsiaTheme="majorEastAsia" w:cstheme="majorBidi"/>
      <w:b/>
      <w:color w:val="0070C0"/>
      <w:sz w:val="34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AA6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30B2C"/>
    <w:rPr>
      <w:rFonts w:cstheme="minorHAnsi"/>
      <w:b/>
      <w:color w:val="0070C0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30B2C"/>
    <w:rPr>
      <w:rFonts w:ascii="Calibri" w:eastAsia="Calibri" w:hAnsi="Calibri" w:cstheme="minorHAnsi"/>
      <w:b/>
      <w:color w:val="0070C0"/>
      <w:sz w:val="28"/>
    </w:rPr>
  </w:style>
  <w:style w:type="paragraph" w:styleId="Revision">
    <w:name w:val="Revision"/>
    <w:hidden/>
    <w:uiPriority w:val="99"/>
    <w:semiHidden/>
    <w:rsid w:val="008B698F"/>
    <w:pPr>
      <w:spacing w:after="0" w:line="240" w:lineRule="auto"/>
    </w:pPr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unhideWhenUsed/>
    <w:rsid w:val="00BB56EA"/>
    <w:rPr>
      <w:color w:val="auto"/>
      <w:u w:val="single"/>
    </w:rPr>
  </w:style>
  <w:style w:type="paragraph" w:styleId="NoSpacing">
    <w:name w:val="No Spacing"/>
    <w:basedOn w:val="Normal"/>
    <w:next w:val="Normal"/>
    <w:link w:val="NoSpacingChar"/>
    <w:uiPriority w:val="1"/>
    <w:qFormat/>
    <w:rsid w:val="00417EF2"/>
    <w:rPr>
      <w:rFonts w:cs="Calibri"/>
    </w:rPr>
  </w:style>
  <w:style w:type="paragraph" w:customStyle="1" w:styleId="Hyperlink1">
    <w:name w:val="Hyperlink1"/>
    <w:basedOn w:val="NoSpacing"/>
    <w:link w:val="hyperlinkChar"/>
    <w:qFormat/>
    <w:rsid w:val="00F1062B"/>
    <w:rPr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F1062B"/>
    <w:rPr>
      <w:rFonts w:ascii="Calibri" w:eastAsia="Calibri" w:hAnsi="Calibri" w:cs="Calibri"/>
    </w:rPr>
  </w:style>
  <w:style w:type="character" w:customStyle="1" w:styleId="hyperlinkChar">
    <w:name w:val="hyperlink Char"/>
    <w:basedOn w:val="NoSpacingChar"/>
    <w:link w:val="Hyperlink1"/>
    <w:rsid w:val="00F1062B"/>
    <w:rPr>
      <w:rFonts w:ascii="Calibri" w:eastAsia="Calibri" w:hAnsi="Calibri" w:cs="Calibri"/>
      <w:u w:val="single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qFormat/>
    <w:rsid w:val="00A229CA"/>
    <w:pPr>
      <w:spacing w:line="259" w:lineRule="auto"/>
      <w:outlineLvl w:val="9"/>
    </w:pPr>
    <w:rPr>
      <w:rFonts w:asciiTheme="majorHAnsi" w:hAnsiTheme="majorHAnsi"/>
      <w:color w:val="365F91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A229CA"/>
    <w:pPr>
      <w:spacing w:after="100"/>
    </w:pPr>
  </w:style>
  <w:style w:type="paragraph" w:styleId="TOC3">
    <w:name w:val="toc 3"/>
    <w:basedOn w:val="Normal"/>
    <w:next w:val="Normal"/>
    <w:link w:val="TOC3Char"/>
    <w:autoRedefine/>
    <w:uiPriority w:val="39"/>
    <w:unhideWhenUsed/>
    <w:rsid w:val="00A229CA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A229CA"/>
    <w:pPr>
      <w:spacing w:after="100"/>
      <w:ind w:left="220"/>
    </w:pPr>
  </w:style>
  <w:style w:type="paragraph" w:customStyle="1" w:styleId="ChapterHeading">
    <w:name w:val="Chapter Heading"/>
    <w:basedOn w:val="TOCHeading"/>
    <w:link w:val="ChapterHeadingChar"/>
    <w:autoRedefine/>
    <w:qFormat/>
    <w:rsid w:val="00C56512"/>
    <w:rPr>
      <w:rFonts w:ascii="Calibri" w:hAnsi="Calibri"/>
      <w:b w:val="0"/>
    </w:rPr>
  </w:style>
  <w:style w:type="paragraph" w:styleId="Title">
    <w:name w:val="Title"/>
    <w:basedOn w:val="Normal"/>
    <w:next w:val="Normal"/>
    <w:link w:val="TitleChar"/>
    <w:uiPriority w:val="10"/>
    <w:qFormat/>
    <w:rsid w:val="005A3DDE"/>
    <w:pPr>
      <w:spacing w:before="120" w:after="120" w:line="240" w:lineRule="auto"/>
      <w:contextualSpacing/>
      <w:jc w:val="center"/>
    </w:pPr>
    <w:rPr>
      <w:rFonts w:eastAsiaTheme="majorEastAsia" w:cstheme="majorBidi"/>
      <w:color w:val="0070C0"/>
      <w:spacing w:val="-10"/>
      <w:kern w:val="28"/>
      <w:sz w:val="36"/>
      <w:szCs w:val="56"/>
    </w:rPr>
  </w:style>
  <w:style w:type="character" w:customStyle="1" w:styleId="TOCHeadingChar">
    <w:name w:val="TOC Heading Char"/>
    <w:basedOn w:val="Heading1Char"/>
    <w:link w:val="TOCHeading"/>
    <w:uiPriority w:val="39"/>
    <w:rsid w:val="00C56512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</w:rPr>
  </w:style>
  <w:style w:type="character" w:customStyle="1" w:styleId="ChapterHeadingChar">
    <w:name w:val="Chapter Heading Char"/>
    <w:basedOn w:val="TOCHeadingChar"/>
    <w:link w:val="ChapterHeading"/>
    <w:rsid w:val="00C56512"/>
    <w:rPr>
      <w:rFonts w:ascii="Calibri" w:eastAsiaTheme="majorEastAsia" w:hAnsi="Calibri" w:cstheme="majorBidi"/>
      <w:b w:val="0"/>
      <w:color w:val="365F91" w:themeColor="accent1" w:themeShade="BF"/>
      <w:sz w:val="36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A3DDE"/>
    <w:rPr>
      <w:rFonts w:ascii="Calibri" w:eastAsiaTheme="majorEastAsia" w:hAnsi="Calibri" w:cstheme="majorBidi"/>
      <w:color w:val="0070C0"/>
      <w:spacing w:val="-10"/>
      <w:kern w:val="28"/>
      <w:sz w:val="3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DDE"/>
    <w:pPr>
      <w:numPr>
        <w:ilvl w:val="1"/>
      </w:numPr>
      <w:spacing w:after="0"/>
    </w:pPr>
    <w:rPr>
      <w:rFonts w:asciiTheme="minorHAnsi" w:eastAsiaTheme="minorEastAsia" w:hAnsiTheme="minorHAnsi" w:cstheme="minorBidi"/>
      <w:b/>
      <w:color w:val="0070C0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DDE"/>
    <w:rPr>
      <w:rFonts w:eastAsiaTheme="minorEastAsia"/>
      <w:b/>
      <w:color w:val="0070C0"/>
      <w:spacing w:val="15"/>
      <w:sz w:val="28"/>
    </w:rPr>
  </w:style>
  <w:style w:type="numbering" w:customStyle="1" w:styleId="NoList1">
    <w:name w:val="No List1"/>
    <w:next w:val="NoList"/>
    <w:uiPriority w:val="99"/>
    <w:semiHidden/>
    <w:unhideWhenUsed/>
    <w:rsid w:val="00BC1138"/>
  </w:style>
  <w:style w:type="numbering" w:customStyle="1" w:styleId="ImportedStyle1">
    <w:name w:val="Imported Style 1"/>
    <w:rsid w:val="00BC1138"/>
    <w:pPr>
      <w:numPr>
        <w:numId w:val="29"/>
      </w:numPr>
    </w:pPr>
  </w:style>
  <w:style w:type="character" w:styleId="PageNumber">
    <w:name w:val="page number"/>
    <w:basedOn w:val="DefaultParagraphFont"/>
    <w:uiPriority w:val="99"/>
    <w:semiHidden/>
    <w:unhideWhenUsed/>
    <w:rsid w:val="00BC1138"/>
  </w:style>
  <w:style w:type="numbering" w:customStyle="1" w:styleId="NoList2">
    <w:name w:val="No List2"/>
    <w:next w:val="NoList"/>
    <w:uiPriority w:val="99"/>
    <w:semiHidden/>
    <w:unhideWhenUsed/>
    <w:rsid w:val="00D548F6"/>
  </w:style>
  <w:style w:type="paragraph" w:styleId="EndnoteText">
    <w:name w:val="endnote text"/>
    <w:basedOn w:val="Normal"/>
    <w:link w:val="EndnoteTextChar"/>
    <w:uiPriority w:val="99"/>
    <w:unhideWhenUsed/>
    <w:rsid w:val="00D548F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548F6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548F6"/>
    <w:rPr>
      <w:vertAlign w:val="superscript"/>
    </w:rPr>
  </w:style>
  <w:style w:type="paragraph" w:styleId="PlainText">
    <w:name w:val="Plain Text"/>
    <w:basedOn w:val="Normal"/>
    <w:link w:val="PlainTextChar"/>
    <w:uiPriority w:val="99"/>
    <w:unhideWhenUsed/>
    <w:rsid w:val="00D548F6"/>
    <w:pPr>
      <w:spacing w:after="0" w:line="240" w:lineRule="auto"/>
    </w:pPr>
    <w:rPr>
      <w:rFonts w:cs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D548F6"/>
    <w:rPr>
      <w:rFonts w:ascii="Calibri" w:eastAsia="Calibri" w:hAnsi="Calibri" w:cs="Calibri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D548F6"/>
    <w:rPr>
      <w:color w:val="605E5C"/>
      <w:shd w:val="clear" w:color="auto" w:fill="E1DFDD"/>
    </w:rPr>
  </w:style>
  <w:style w:type="character" w:customStyle="1" w:styleId="TOC3Char">
    <w:name w:val="TOC 3 Char"/>
    <w:basedOn w:val="DefaultParagraphFont"/>
    <w:link w:val="TOC3"/>
    <w:rsid w:val="00D548F6"/>
    <w:rPr>
      <w:rFonts w:ascii="Calibri" w:eastAsia="Calibri" w:hAnsi="Calibri" w:cs="Times New Roman"/>
    </w:rPr>
  </w:style>
  <w:style w:type="paragraph" w:customStyle="1" w:styleId="Level1">
    <w:name w:val="Level 1"/>
    <w:basedOn w:val="TOC1"/>
    <w:link w:val="Level1Char"/>
    <w:qFormat/>
    <w:rsid w:val="00D548F6"/>
    <w:pPr>
      <w:tabs>
        <w:tab w:val="right" w:leader="dot" w:pos="8630"/>
      </w:tabs>
      <w:spacing w:before="120" w:after="120" w:line="240" w:lineRule="auto"/>
    </w:pPr>
    <w:rPr>
      <w:rFonts w:ascii="Cambria" w:eastAsia="Times New Roman" w:hAnsi="Cambria"/>
      <w:b/>
      <w:bCs/>
      <w:caps/>
      <w:sz w:val="20"/>
      <w:szCs w:val="20"/>
    </w:rPr>
  </w:style>
  <w:style w:type="character" w:customStyle="1" w:styleId="Level1Char">
    <w:name w:val="Level 1 Char"/>
    <w:basedOn w:val="DefaultParagraphFont"/>
    <w:link w:val="Level1"/>
    <w:rsid w:val="00D548F6"/>
    <w:rPr>
      <w:rFonts w:ascii="Cambria" w:eastAsia="Times New Roman" w:hAnsi="Cambria" w:cs="Times New Roman"/>
      <w:b/>
      <w:bCs/>
      <w:caps/>
      <w:sz w:val="20"/>
      <w:szCs w:val="20"/>
    </w:rPr>
  </w:style>
  <w:style w:type="paragraph" w:customStyle="1" w:styleId="EndNoteBibliography">
    <w:name w:val="EndNote Bibliography"/>
    <w:basedOn w:val="Normal"/>
    <w:link w:val="EndNoteBibliographyChar"/>
    <w:rsid w:val="00D548F6"/>
    <w:pPr>
      <w:spacing w:after="0" w:line="240" w:lineRule="auto"/>
    </w:pPr>
    <w:rPr>
      <w:rFonts w:ascii="Times New Roman" w:eastAsia="Times New Roman" w:hAnsi="Times New Roman"/>
      <w:noProof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D548F6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Level2">
    <w:name w:val="Level 2"/>
    <w:basedOn w:val="TOC2"/>
    <w:link w:val="Level2Char"/>
    <w:qFormat/>
    <w:rsid w:val="00D548F6"/>
    <w:pPr>
      <w:tabs>
        <w:tab w:val="right" w:leader="dot" w:pos="8630"/>
      </w:tabs>
      <w:spacing w:after="0" w:line="240" w:lineRule="auto"/>
      <w:ind w:left="200"/>
    </w:pPr>
    <w:rPr>
      <w:rFonts w:ascii="Cambria" w:eastAsia="Times New Roman" w:hAnsi="Cambria"/>
      <w:smallCaps/>
      <w:color w:val="000000"/>
      <w:sz w:val="20"/>
      <w:szCs w:val="20"/>
    </w:rPr>
  </w:style>
  <w:style w:type="character" w:customStyle="1" w:styleId="Level2Char">
    <w:name w:val="Level 2 Char"/>
    <w:basedOn w:val="DefaultParagraphFont"/>
    <w:link w:val="Level2"/>
    <w:rsid w:val="00D548F6"/>
    <w:rPr>
      <w:rFonts w:ascii="Cambria" w:eastAsia="Times New Roman" w:hAnsi="Cambria" w:cs="Times New Roman"/>
      <w:smallCaps/>
      <w:color w:val="000000"/>
      <w:sz w:val="20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D54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1">
    <w:name w:val="Table Grid Light41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1">
    <w:name w:val="Table Grid Light31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5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">
    <w:name w:val="Table Grid3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D548F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548F6"/>
    <w:rPr>
      <w:rFonts w:ascii="Calibri" w:eastAsia="Calibri" w:hAnsi="Calibri" w:cs="Times New Roman"/>
    </w:rPr>
  </w:style>
  <w:style w:type="table" w:customStyle="1" w:styleId="TableGrid4">
    <w:name w:val="Table Grid4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48F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customStyle="1" w:styleId="TableGridLight32">
    <w:name w:val="Table Grid Light32"/>
    <w:basedOn w:val="TableNormal"/>
    <w:next w:val="TableGridLight1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3">
    <w:name w:val="Table Grid Light33"/>
    <w:basedOn w:val="TableNormal"/>
    <w:next w:val="TableGridLight1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uiPriority w:val="40"/>
    <w:rsid w:val="00D548F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6176F"/>
  </w:style>
  <w:style w:type="numbering" w:customStyle="1" w:styleId="ImportedStyle11">
    <w:name w:val="Imported Style 11"/>
    <w:rsid w:val="0026176F"/>
  </w:style>
  <w:style w:type="numbering" w:customStyle="1" w:styleId="NoList4">
    <w:name w:val="No List4"/>
    <w:next w:val="NoList"/>
    <w:uiPriority w:val="99"/>
    <w:semiHidden/>
    <w:unhideWhenUsed/>
    <w:rsid w:val="00E75C83"/>
  </w:style>
  <w:style w:type="table" w:customStyle="1" w:styleId="TableGrid6">
    <w:name w:val="Table Grid6"/>
    <w:basedOn w:val="TableNormal"/>
    <w:next w:val="TableGrid"/>
    <w:uiPriority w:val="59"/>
    <w:rsid w:val="00E75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4">
    <w:name w:val="Table Grid Light34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11">
    <w:name w:val="Table Grid Light41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11">
    <w:name w:val="Table Grid Light31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2">
    <w:name w:val="Table Grid22"/>
    <w:basedOn w:val="TableNormal"/>
    <w:next w:val="TableGrid"/>
    <w:uiPriority w:val="59"/>
    <w:rsid w:val="00E7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5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21">
    <w:name w:val="Table Grid Light321"/>
    <w:basedOn w:val="TableNormal"/>
    <w:next w:val="TableGridLight1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31">
    <w:name w:val="Table Grid Light331"/>
    <w:basedOn w:val="TableNormal"/>
    <w:next w:val="TableGridLight1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59"/>
    <w:rsid w:val="00F27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5"/>
    <w:uiPriority w:val="40"/>
    <w:rsid w:val="00F2717F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B7C03"/>
  </w:style>
  <w:style w:type="numbering" w:customStyle="1" w:styleId="ImportedStyle12">
    <w:name w:val="Imported Style 12"/>
    <w:rsid w:val="001B7C03"/>
  </w:style>
  <w:style w:type="character" w:customStyle="1" w:styleId="Heading4Char">
    <w:name w:val="Heading 4 Char"/>
    <w:basedOn w:val="DefaultParagraphFont"/>
    <w:link w:val="Heading4"/>
    <w:uiPriority w:val="9"/>
    <w:rsid w:val="00B30B2C"/>
    <w:rPr>
      <w:rFonts w:asciiTheme="majorHAnsi" w:eastAsiaTheme="majorEastAsia" w:hAnsiTheme="majorHAnsi" w:cstheme="majorBidi"/>
      <w:iCs/>
      <w:color w:val="0070C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92E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Heading3A">
    <w:name w:val="Heading 3A"/>
    <w:basedOn w:val="Heading3"/>
    <w:link w:val="Heading3AChar"/>
    <w:qFormat/>
    <w:rsid w:val="00B0392E"/>
    <w:pPr>
      <w:jc w:val="left"/>
    </w:pPr>
    <w:rPr>
      <w:rFonts w:eastAsiaTheme="minorHAnsi"/>
    </w:rPr>
  </w:style>
  <w:style w:type="character" w:customStyle="1" w:styleId="Heading3AChar">
    <w:name w:val="Heading 3A Char"/>
    <w:basedOn w:val="Heading3Char"/>
    <w:link w:val="Heading3A"/>
    <w:rsid w:val="00B0392E"/>
    <w:rPr>
      <w:rFonts w:ascii="Calibri" w:eastAsia="Calibri" w:hAnsi="Calibri" w:cstheme="minorHAnsi"/>
      <w:b/>
      <w:color w:val="0070C0"/>
      <w:sz w:val="28"/>
    </w:rPr>
  </w:style>
  <w:style w:type="paragraph" w:customStyle="1" w:styleId="TitlelikeHeading3">
    <w:name w:val="Title like Heading 3"/>
    <w:basedOn w:val="Normal"/>
    <w:next w:val="Normal"/>
    <w:qFormat/>
    <w:rsid w:val="00C86889"/>
    <w:pPr>
      <w:jc w:val="center"/>
    </w:pPr>
    <w:rPr>
      <w:rFonts w:cstheme="minorHAnsi"/>
      <w:b/>
      <w:color w:val="0070C0"/>
      <w:sz w:val="28"/>
    </w:rPr>
  </w:style>
  <w:style w:type="table" w:styleId="TableGridLight">
    <w:name w:val="Grid Table Light"/>
    <w:basedOn w:val="TableNormal"/>
    <w:uiPriority w:val="40"/>
    <w:rsid w:val="00923AA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sv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noFill/>
        <a:ln w="22225" cap="flat" cmpd="sng" algn="ctr">
          <a:solidFill>
            <a:srgbClr val="4F81BD">
              <a:shade val="95000"/>
              <a:satMod val="105000"/>
            </a:srgbClr>
          </a:solidFill>
          <a:prstDash val="solid"/>
          <a:tailEnd type="arrow"/>
        </a:ln>
        <a:effectLst/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1063E-11A1-9047-BF8A-A6E25FE19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UMASS Medical School</Company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2021-03-18T18:32:00Z</cp:lastPrinted>
  <dcterms:created xsi:type="dcterms:W3CDTF">2023-01-09T18:14:00Z</dcterms:created>
  <dcterms:modified xsi:type="dcterms:W3CDTF">2023-01-09T18:14:00Z</dcterms:modified>
</cp:coreProperties>
</file>